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19" w:rsidRPr="00CE2FD6" w:rsidRDefault="00B20919" w:rsidP="00B20919">
      <w:pPr>
        <w:tabs>
          <w:tab w:val="left" w:pos="1080"/>
        </w:tabs>
        <w:jc w:val="center"/>
        <w:rPr>
          <w:rFonts w:ascii="漢儀新蒂棉花糖黑板報B" w:eastAsia="漢儀新蒂棉花糖黑板報B" w:hAnsi="Cooper Black"/>
          <w:color w:val="000000"/>
          <w:sz w:val="56"/>
          <w:szCs w:val="56"/>
        </w:rPr>
      </w:pPr>
      <w:r>
        <w:rPr>
          <w:rFonts w:ascii="漢儀新蒂棉花糖黑板報B" w:eastAsia="漢儀新蒂棉花糖黑板報B" w:hAnsi="Cooper Black" w:hint="eastAsia"/>
          <w:color w:val="000000"/>
          <w:sz w:val="56"/>
          <w:szCs w:val="56"/>
        </w:rPr>
        <w:t>2025</w:t>
      </w:r>
      <w:r w:rsidRPr="00CE2FD6">
        <w:rPr>
          <w:rFonts w:ascii="漢儀新蒂棉花糖黑板報B" w:eastAsia="漢儀新蒂棉花糖黑板報B" w:hAnsi="Cooper Black" w:hint="eastAsia"/>
          <w:color w:val="000000"/>
          <w:sz w:val="56"/>
          <w:szCs w:val="56"/>
        </w:rPr>
        <w:t xml:space="preserve"> Witty Winter Wonderland</w:t>
      </w:r>
      <w:r w:rsidRPr="00CE2FD6">
        <w:rPr>
          <w:rFonts w:ascii="漢儀新蒂棉花糖黑板報B" w:eastAsia="漢儀新蒂棉花糖黑板報B" w:hAnsi="新細明體" w:cs="新細明體" w:hint="eastAsia"/>
          <w:color w:val="000000"/>
          <w:sz w:val="56"/>
          <w:szCs w:val="56"/>
        </w:rPr>
        <w:t>機智冬季奇幻地</w:t>
      </w:r>
    </w:p>
    <w:p w:rsidR="00B20919" w:rsidRPr="00CE2FD6" w:rsidRDefault="00B20919" w:rsidP="00B20919">
      <w:pPr>
        <w:tabs>
          <w:tab w:val="left" w:pos="1080"/>
        </w:tabs>
        <w:jc w:val="center"/>
        <w:rPr>
          <w:rFonts w:ascii="漢儀新蒂棉花糖黑板報B" w:eastAsia="漢儀新蒂棉花糖黑板報B" w:hAnsi="王漢宗特明體一標準" w:cs="王漢宗特明體一標準" w:hint="eastAsia"/>
          <w:color w:val="000000"/>
          <w:sz w:val="36"/>
          <w:szCs w:val="36"/>
        </w:rPr>
      </w:pPr>
      <w:r w:rsidRPr="00CE2FD6">
        <w:rPr>
          <w:rFonts w:ascii="漢儀新蒂棉花糖黑板報B" w:eastAsia="漢儀新蒂棉花糖黑板報B" w:hAnsi="新細明體" w:cs="新細明體" w:hint="eastAsia"/>
          <w:color w:val="000000"/>
          <w:sz w:val="36"/>
          <w:szCs w:val="36"/>
        </w:rPr>
        <w:t>冬</w:t>
      </w:r>
      <w:r w:rsidRPr="00CE2FD6">
        <w:rPr>
          <w:rFonts w:ascii="漢儀新蒂棉花糖黑板報B" w:eastAsia="漢儀新蒂棉花糖黑板報B" w:hAnsi="王漢宗特明體一標準" w:cs="王漢宗特明體一標準" w:hint="eastAsia"/>
          <w:color w:val="000000"/>
          <w:sz w:val="36"/>
          <w:szCs w:val="36"/>
        </w:rPr>
        <w:t>令營活動</w:t>
      </w:r>
      <w:r w:rsidRPr="00CE2FD6">
        <w:rPr>
          <w:rFonts w:ascii="漢儀新蒂棉花糖黑板報B" w:eastAsia="漢儀新蒂棉花糖黑板報B" w:hAnsi="新細明體" w:cs="新細明體" w:hint="eastAsia"/>
          <w:color w:val="000000"/>
          <w:sz w:val="36"/>
          <w:szCs w:val="36"/>
        </w:rPr>
        <w:t>簡章</w:t>
      </w:r>
    </w:p>
    <w:p w:rsidR="00B20919" w:rsidRDefault="00B20919" w:rsidP="00B20919">
      <w:pPr>
        <w:spacing w:line="500" w:lineRule="auto"/>
        <w:jc w:val="both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一、活動介紹：</w:t>
      </w:r>
    </w:p>
    <w:p w:rsidR="006A51B6" w:rsidRDefault="00B20919" w:rsidP="006A51B6">
      <w:pPr>
        <w:spacing w:line="480" w:lineRule="auto"/>
        <w:ind w:left="566" w:hanging="566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/>
        </w:rPr>
        <w:t xml:space="preserve">    </w:t>
      </w:r>
      <w:r w:rsidR="0055682D" w:rsidRPr="0055682D">
        <w:rPr>
          <w:rFonts w:ascii="標楷體" w:eastAsia="標楷體" w:hAnsi="標楷體" w:cs="標楷體" w:hint="eastAsia"/>
          <w:color w:val="000000" w:themeColor="text1"/>
        </w:rPr>
        <w:t>機智冬季奇幻地</w:t>
      </w:r>
      <w:r w:rsidR="0055682D" w:rsidRPr="00D865B1">
        <w:rPr>
          <w:rFonts w:ascii="標楷體" w:eastAsia="標楷體" w:hAnsi="標楷體" w:cs="標楷體"/>
          <w:color w:val="000000" w:themeColor="text1"/>
        </w:rPr>
        <w:t>（</w:t>
      </w:r>
      <w:r w:rsidR="0055682D" w:rsidRPr="0055682D">
        <w:rPr>
          <w:rFonts w:ascii="標楷體" w:eastAsia="標楷體" w:hAnsi="標楷體"/>
          <w:color w:val="000000" w:themeColor="text1"/>
        </w:rPr>
        <w:t>Witty Winter Wonderland</w:t>
      </w:r>
      <w:r w:rsidR="0055682D">
        <w:rPr>
          <w:rFonts w:ascii="標楷體" w:eastAsia="標楷體" w:hAnsi="標楷體" w:cs="標楷體"/>
          <w:color w:val="000000" w:themeColor="text1"/>
        </w:rPr>
        <w:t>）英語</w:t>
      </w:r>
      <w:r w:rsidR="0055682D">
        <w:rPr>
          <w:rFonts w:ascii="標楷體" w:eastAsia="標楷體" w:hAnsi="標楷體" w:cs="標楷體" w:hint="eastAsia"/>
          <w:color w:val="000000" w:themeColor="text1"/>
        </w:rPr>
        <w:t>冬</w:t>
      </w:r>
      <w:r w:rsidR="0055682D" w:rsidRPr="00D865B1">
        <w:rPr>
          <w:rFonts w:ascii="標楷體" w:eastAsia="標楷體" w:hAnsi="標楷體" w:cs="標楷體"/>
          <w:color w:val="000000" w:themeColor="text1"/>
        </w:rPr>
        <w:t>令營，旨在為學生提供一個充滿</w:t>
      </w:r>
      <w:r w:rsidR="0055682D" w:rsidRPr="00D865B1">
        <w:rPr>
          <w:rFonts w:ascii="標楷體" w:eastAsia="標楷體" w:hAnsi="標楷體" w:cs="標楷體" w:hint="eastAsia"/>
          <w:color w:val="000000" w:themeColor="text1"/>
        </w:rPr>
        <w:t>樂趣和</w:t>
      </w:r>
    </w:p>
    <w:p w:rsidR="006A51B6" w:rsidRDefault="006A51B6" w:rsidP="006A51B6">
      <w:pPr>
        <w:spacing w:line="480" w:lineRule="auto"/>
        <w:ind w:left="566" w:hanging="566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</w:t>
      </w:r>
      <w:r w:rsidR="0055682D" w:rsidRPr="00D865B1">
        <w:rPr>
          <w:rFonts w:ascii="標楷體" w:eastAsia="標楷體" w:hAnsi="標楷體" w:cs="標楷體"/>
          <w:color w:val="000000" w:themeColor="text1"/>
        </w:rPr>
        <w:t>習</w:t>
      </w:r>
      <w:r w:rsidR="0055682D">
        <w:rPr>
          <w:rFonts w:ascii="標楷體" w:eastAsia="標楷體" w:hAnsi="標楷體" w:cs="標楷體" w:hint="eastAsia"/>
          <w:color w:val="000000" w:themeColor="text1"/>
        </w:rPr>
        <w:t>的寒</w:t>
      </w:r>
      <w:r w:rsidR="0055682D" w:rsidRPr="00D865B1">
        <w:rPr>
          <w:rFonts w:ascii="標楷體" w:eastAsia="標楷體" w:hAnsi="標楷體" w:cs="標楷體" w:hint="eastAsia"/>
          <w:color w:val="000000" w:themeColor="text1"/>
        </w:rPr>
        <w:t>假</w:t>
      </w:r>
      <w:r w:rsidR="0055682D">
        <w:rPr>
          <w:rFonts w:ascii="標楷體" w:eastAsia="標楷體" w:hAnsi="標楷體" w:cs="標楷體"/>
          <w:color w:val="000000" w:themeColor="text1"/>
        </w:rPr>
        <w:t>體驗。</w:t>
      </w:r>
      <w:r w:rsidR="0055682D">
        <w:rPr>
          <w:rFonts w:ascii="標楷體" w:eastAsia="標楷體" w:hAnsi="標楷體" w:cs="標楷體" w:hint="eastAsia"/>
          <w:color w:val="000000" w:themeColor="text1"/>
        </w:rPr>
        <w:t>營隊</w:t>
      </w:r>
      <w:r w:rsidR="0055682D" w:rsidRPr="00D865B1">
        <w:rPr>
          <w:rFonts w:ascii="標楷體" w:eastAsia="標楷體" w:hAnsi="標楷體" w:cs="標楷體"/>
          <w:color w:val="000000" w:themeColor="text1"/>
        </w:rPr>
        <w:t>結合了</w:t>
      </w:r>
      <w:r w:rsidR="0055682D" w:rsidRPr="00D865B1">
        <w:rPr>
          <w:rFonts w:ascii="標楷體" w:eastAsia="標楷體" w:hAnsi="標楷體" w:cs="標楷體" w:hint="eastAsia"/>
          <w:color w:val="000000" w:themeColor="text1"/>
        </w:rPr>
        <w:t>多元</w:t>
      </w:r>
      <w:r>
        <w:rPr>
          <w:rFonts w:ascii="標楷體" w:eastAsia="標楷體" w:hAnsi="標楷體" w:cs="標楷體"/>
          <w:color w:val="000000" w:themeColor="text1"/>
        </w:rPr>
        <w:t>課程內容，涵蓋了各個領域，以幫助學生發展多方面的技能</w:t>
      </w:r>
    </w:p>
    <w:p w:rsidR="006A51B6" w:rsidRDefault="006A51B6" w:rsidP="006A51B6">
      <w:pPr>
        <w:spacing w:line="480" w:lineRule="auto"/>
        <w:ind w:left="566" w:hanging="566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</w:t>
      </w:r>
      <w:r w:rsidR="0055682D" w:rsidRPr="00D865B1">
        <w:rPr>
          <w:rFonts w:ascii="標楷體" w:eastAsia="標楷體" w:hAnsi="標楷體" w:cs="標楷體"/>
          <w:color w:val="000000" w:themeColor="text1"/>
        </w:rPr>
        <w:t>知識。</w:t>
      </w:r>
      <w:r w:rsidR="0055682D">
        <w:rPr>
          <w:rFonts w:ascii="標楷體" w:eastAsia="標楷體" w:hAnsi="標楷體" w:cs="標楷體" w:hint="eastAsia"/>
          <w:color w:val="000000" w:themeColor="text1"/>
        </w:rPr>
        <w:t>本次課程，採</w:t>
      </w:r>
      <w:r w:rsidR="0055682D" w:rsidRPr="00D865B1">
        <w:rPr>
          <w:rFonts w:ascii="標楷體" w:eastAsia="標楷體" w:hAnsi="標楷體" w:cs="標楷體" w:hint="eastAsia"/>
          <w:color w:val="000000" w:themeColor="text1"/>
        </w:rPr>
        <w:t>跑班分組上課，亦有大班級</w:t>
      </w:r>
      <w:r w:rsidR="0055682D">
        <w:rPr>
          <w:rFonts w:ascii="標楷體" w:eastAsia="標楷體" w:hAnsi="標楷體" w:cs="標楷體" w:hint="eastAsia"/>
          <w:color w:val="000000" w:themeColor="text1"/>
        </w:rPr>
        <w:t>團體課程；</w:t>
      </w:r>
      <w:r>
        <w:rPr>
          <w:rFonts w:ascii="標楷體" w:eastAsia="標楷體" w:hAnsi="標楷體" w:cs="標楷體" w:hint="eastAsia"/>
          <w:color w:val="000000" w:themeColor="text1"/>
        </w:rPr>
        <w:t>PE-</w:t>
      </w:r>
      <w:r w:rsidRPr="006A51B6">
        <w:rPr>
          <w:rFonts w:ascii="標楷體" w:eastAsia="標楷體" w:hAnsi="標楷體" w:cs="標楷體" w:hint="eastAsia"/>
          <w:color w:val="000000" w:themeColor="text1"/>
        </w:rPr>
        <w:t>球類運動動起來</w:t>
      </w:r>
      <w:r>
        <w:rPr>
          <w:rFonts w:ascii="標楷體" w:eastAsia="標楷體" w:hAnsi="標楷體" w:cs="標楷體" w:hint="eastAsia"/>
          <w:color w:val="000000" w:themeColor="text1"/>
        </w:rPr>
        <w:t>、Home</w:t>
      </w:r>
    </w:p>
    <w:p w:rsidR="006A51B6" w:rsidRDefault="006A51B6" w:rsidP="006A51B6">
      <w:pPr>
        <w:spacing w:line="480" w:lineRule="auto"/>
        <w:ind w:left="566" w:hanging="566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Economics</w:t>
      </w:r>
      <w:r w:rsidRPr="006A51B6">
        <w:rPr>
          <w:rFonts w:ascii="標楷體" w:eastAsia="標楷體" w:hAnsi="標楷體" w:cs="標楷體" w:hint="eastAsia"/>
          <w:color w:val="000000" w:themeColor="text1"/>
        </w:rPr>
        <w:t>–注連繩好運編織趣</w:t>
      </w:r>
      <w:r>
        <w:rPr>
          <w:rFonts w:ascii="標楷體" w:eastAsia="標楷體" w:hAnsi="標楷體" w:cs="標楷體" w:hint="eastAsia"/>
          <w:color w:val="000000" w:themeColor="text1"/>
        </w:rPr>
        <w:t>、Architecture</w:t>
      </w:r>
      <w:r w:rsidRPr="006A51B6">
        <w:rPr>
          <w:rFonts w:ascii="標楷體" w:eastAsia="標楷體" w:hAnsi="標楷體" w:cs="標楷體" w:hint="eastAsia"/>
          <w:color w:val="000000" w:themeColor="text1"/>
        </w:rPr>
        <w:t>–建築力學大挑戰</w:t>
      </w:r>
      <w:r>
        <w:rPr>
          <w:rFonts w:ascii="標楷體" w:eastAsia="標楷體" w:hAnsi="標楷體" w:cs="標楷體" w:hint="eastAsia"/>
          <w:color w:val="000000" w:themeColor="text1"/>
        </w:rPr>
        <w:t>、Arts</w:t>
      </w:r>
      <w:r w:rsidRPr="006A51B6">
        <w:rPr>
          <w:rFonts w:ascii="標楷體" w:eastAsia="標楷體" w:hAnsi="標楷體" w:cs="標楷體" w:hint="eastAsia"/>
          <w:color w:val="000000" w:themeColor="text1"/>
        </w:rPr>
        <w:t>–翻轉方塊翻翻樂</w:t>
      </w:r>
      <w:r>
        <w:rPr>
          <w:rFonts w:ascii="標楷體" w:eastAsia="標楷體" w:hAnsi="標楷體" w:cs="標楷體" w:hint="eastAsia"/>
          <w:color w:val="000000" w:themeColor="text1"/>
        </w:rPr>
        <w:t xml:space="preserve">、 </w:t>
      </w:r>
    </w:p>
    <w:p w:rsidR="006A51B6" w:rsidRDefault="006A51B6" w:rsidP="006A51B6">
      <w:pPr>
        <w:spacing w:line="480" w:lineRule="auto"/>
        <w:ind w:left="566" w:hanging="566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Reading</w:t>
      </w:r>
      <w:r w:rsidRPr="006A51B6">
        <w:rPr>
          <w:rFonts w:ascii="標楷體" w:eastAsia="標楷體" w:hAnsi="標楷體" w:cs="標楷體" w:hint="eastAsia"/>
          <w:color w:val="000000" w:themeColor="text1"/>
        </w:rPr>
        <w:t>–走讀世界萬花筒</w:t>
      </w:r>
      <w:r>
        <w:rPr>
          <w:rFonts w:ascii="標楷體" w:eastAsia="標楷體" w:hAnsi="標楷體" w:cs="標楷體" w:hint="eastAsia"/>
          <w:color w:val="000000" w:themeColor="text1"/>
        </w:rPr>
        <w:t>、Performing Arts-</w:t>
      </w:r>
      <w:r w:rsidRPr="006A51B6">
        <w:rPr>
          <w:rFonts w:ascii="標楷體" w:eastAsia="標楷體" w:hAnsi="標楷體" w:cs="標楷體" w:hint="eastAsia"/>
          <w:color w:val="000000" w:themeColor="text1"/>
        </w:rPr>
        <w:t>戲劇人生你我他、生活英語大小事等</w:t>
      </w:r>
      <w:r w:rsidR="0055682D" w:rsidRPr="00D865B1">
        <w:rPr>
          <w:rFonts w:ascii="標楷體" w:eastAsia="標楷體" w:hAnsi="標楷體" w:cs="標楷體" w:hint="eastAsia"/>
          <w:color w:val="000000" w:themeColor="text1"/>
        </w:rPr>
        <w:t>，此外，更</w:t>
      </w:r>
    </w:p>
    <w:p w:rsidR="006A51B6" w:rsidRDefault="006A51B6" w:rsidP="006A51B6">
      <w:pPr>
        <w:spacing w:line="480" w:lineRule="auto"/>
        <w:ind w:left="566" w:hanging="566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</w:t>
      </w:r>
      <w:r w:rsidR="0055682D" w:rsidRPr="00D865B1">
        <w:rPr>
          <w:rFonts w:ascii="標楷體" w:eastAsia="標楷體" w:hAnsi="標楷體" w:cs="標楷體" w:hint="eastAsia"/>
          <w:color w:val="000000" w:themeColor="text1"/>
        </w:rPr>
        <w:t>有精采可期的</w:t>
      </w:r>
      <w:r w:rsidRPr="006A51B6">
        <w:rPr>
          <w:rFonts w:ascii="標楷體" w:eastAsia="標楷體" w:hAnsi="標楷體" w:cs="標楷體" w:hint="eastAsia"/>
          <w:color w:val="000000" w:themeColor="text1"/>
        </w:rPr>
        <w:t>動手做化學:</w:t>
      </w:r>
      <w:r w:rsidR="00E57943">
        <w:rPr>
          <w:rFonts w:ascii="標楷體" w:eastAsia="標楷體" w:hAnsi="標楷體" w:cs="標楷體" w:hint="eastAsia"/>
          <w:color w:val="000000" w:themeColor="text1"/>
        </w:rPr>
        <w:t>紓壓史萊姆</w:t>
      </w:r>
      <w:r>
        <w:rPr>
          <w:rFonts w:ascii="標楷體" w:eastAsia="標楷體" w:hAnsi="標楷體" w:cs="標楷體" w:hint="eastAsia"/>
          <w:color w:val="000000" w:themeColor="text1"/>
        </w:rPr>
        <w:t>DIY和</w:t>
      </w:r>
      <w:r w:rsidRPr="006A51B6">
        <w:rPr>
          <w:rFonts w:ascii="標楷體" w:eastAsia="標楷體" w:hAnsi="標楷體" w:cs="標楷體" w:hint="eastAsia"/>
          <w:color w:val="000000" w:themeColor="text1"/>
        </w:rPr>
        <w:t>小怪獸捏捏畫</w:t>
      </w:r>
      <w:r w:rsidR="0055682D" w:rsidRPr="00D865B1">
        <w:rPr>
          <w:rFonts w:ascii="標楷體" w:eastAsia="標楷體" w:hAnsi="標楷體" w:cs="標楷體" w:hint="eastAsia"/>
          <w:color w:val="000000" w:themeColor="text1"/>
        </w:rPr>
        <w:t>，不僅能學到多元知識又十分有趣，</w:t>
      </w:r>
    </w:p>
    <w:p w:rsidR="006A51B6" w:rsidRDefault="00F2778F" w:rsidP="006A51B6">
      <w:pPr>
        <w:spacing w:line="480" w:lineRule="auto"/>
        <w:ind w:left="566" w:hanging="566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hidden="0" allowOverlap="1" wp14:anchorId="20E06DCA" wp14:editId="5CE0A916">
                <wp:simplePos x="0" y="0"/>
                <wp:positionH relativeFrom="margin">
                  <wp:posOffset>4152900</wp:posOffset>
                </wp:positionH>
                <wp:positionV relativeFrom="page">
                  <wp:posOffset>4098925</wp:posOffset>
                </wp:positionV>
                <wp:extent cx="2463800" cy="1925320"/>
                <wp:effectExtent l="0" t="0" r="0" b="1778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3800" cy="1925320"/>
                          <a:chOff x="4202133" y="2816515"/>
                          <a:chExt cx="2552635" cy="1694883"/>
                        </a:xfrm>
                      </wpg:grpSpPr>
                      <wps:wsp>
                        <wps:cNvPr id="1" name="流程圖: 替代程序 1"/>
                        <wps:cNvSpPr/>
                        <wps:spPr>
                          <a:xfrm>
                            <a:off x="4314621" y="2845239"/>
                            <a:ext cx="2238397" cy="1666159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4"/>
                          </a:solidFill>
                          <a:ln w="12700" cap="flat" cmpd="sng">
                            <a:solidFill>
                              <a:srgbClr val="BA8C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B20919" w:rsidRDefault="00B20919" w:rsidP="00B2091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" name="文字方塊 2"/>
                        <wps:cNvSpPr txBox="1"/>
                        <wps:spPr>
                          <a:xfrm>
                            <a:off x="4202133" y="2816515"/>
                            <a:ext cx="2552635" cy="502378"/>
                          </a:xfrm>
                          <a:prstGeom prst="rect">
                            <a:avLst/>
                          </a:prstGeom>
                          <a:noFill/>
                          <a:ln w="9525" cap="flat" cmpd="dbl">
                            <a:noFill/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B20919" w:rsidRDefault="00B20919" w:rsidP="00B20919">
                              <w:pPr>
                                <w:jc w:val="center"/>
                                <w:textDirection w:val="btLr"/>
                                <w:rPr>
                                  <w:rFonts w:ascii="標楷體" w:eastAsia="標楷體" w:hAnsi="標楷體" w:cs="標楷體"/>
                                  <w:b/>
                                  <w:color w:val="000000"/>
                                </w:rPr>
                              </w:pPr>
                              <w:r w:rsidRPr="002E33A6">
                                <w:rPr>
                                  <w:rFonts w:ascii="漢儀新蒂花園體" w:eastAsia="漢儀新蒂花園體" w:hAnsi="標楷體" w:cs="標楷體" w:hint="eastAsia"/>
                                  <w:b/>
                                  <w:color w:val="CC00CC"/>
                                </w:rPr>
                                <w:t>★簡章.課程表.報名表</w:t>
                              </w:r>
                              <w:r w:rsidRPr="002E33A6">
                                <w:rPr>
                                  <w:rFonts w:ascii="漢儀新蒂花園體" w:eastAsia="漢儀新蒂花園體" w:hAnsi="新細明體" w:cs="新細明體" w:hint="eastAsia"/>
                                  <w:b/>
                                  <w:color w:val="CC00CC"/>
                                </w:rPr>
                                <w:t>下載</w:t>
                              </w:r>
                              <w:r w:rsidRPr="002E33A6">
                                <w:rPr>
                                  <w:rFonts w:ascii="漢儀新蒂花園體" w:eastAsia="漢儀新蒂花園體" w:hAnsi="標楷體" w:cs="標楷體" w:hint="eastAsia"/>
                                  <w:b/>
                                  <w:color w:val="CC00CC"/>
                                </w:rPr>
                                <w:t>★</w:t>
                              </w:r>
                            </w:p>
                            <w:p w:rsidR="00B20919" w:rsidRDefault="00E61304" w:rsidP="00B20919">
                              <w:pPr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hyperlink r:id="rId8" w:history="1">
                                <w:r w:rsidR="00CD6771" w:rsidRPr="00E42995">
                                  <w:rPr>
                                    <w:rStyle w:val="a5"/>
                                    <w:b/>
                                  </w:rPr>
                                  <w:t>https://reurl.cc/36Nx5R</w:t>
                                </w:r>
                              </w:hyperlink>
                            </w:p>
                            <w:p w:rsidR="00CD6771" w:rsidRPr="002E33A6" w:rsidRDefault="00CD6771" w:rsidP="00B20919">
                              <w:pPr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E06DCA" id="群組 3" o:spid="_x0000_s1026" style="position:absolute;left:0;text-align:left;margin-left:327pt;margin-top:322.75pt;width:194pt;height:151.6pt;z-index:-251657216;mso-position-horizontal-relative:margin;mso-position-vertical-relative:page;mso-width-relative:margin;mso-height-relative:margin" coordorigin="42021,28165" coordsize="25526,16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zMXAMAAG4IAAAOAAAAZHJzL2Uyb0RvYy54bWy8Vs1u1DAQviPxDlbuNBtns92Nuq36LyQE&#10;lYAH8DrOj+TYxnab7REJCQkO3MoBLggOXDhyACR4Gdq+BmNnN92WFqQiuoesx7HH33zzzTgra9Oa&#10;owOmTSXFOIiWegFigsqsEsU4ePxo584wQMYSkREuBRsHh8wEa6u3b600KmVYlpJnTCNwIkzaqHFQ&#10;WqvSMDS0ZDUxS1IxAS9zqWtiwdRFmGnSgPeah7jXG4SN1JnSkjJjYHarfRmsev95zqh9kOeGWcTH&#10;AWCz/qn9c+Ke4eoKSQtNVFnRGQxyDRQ1qQQc2rnaIpagfV395qquqJZG5naJyjqUeV5R5mOAaKLe&#10;hWh2tdxXPpYibQrV0QTUXuDp2m7p/YM9japsHMQBEqSGFJ1+/3D6+RmKHTeNKlJYsqvVQ7WnZxNF&#10;a7lwp7mu3T8Egqae1cOOVTa1iMIk7g/iYQ/Ip/AuGuEkxjPeaQnJcfv6uIejGBDACjyMBkmUtJmh&#10;5fbcS5LgQZzMvAxG/eHQIwznIEKHtYPWKNCTOaPM/BtlD0uimM+EcXzMKIvmlJ18fnr68eXx26MU&#10;nbz58fPbe2d9fYWilkO/pyPQpAa4vIS9fhz1Bxicehb6CY5HLQsdkzgexqPlOQeDQZT4FR0HJFXa&#10;2F0ma+QG4yDnstksibbr3DItiGV7ba14sZKDe8ZCUmH/fJ+DZSSvsp2Kc2+4SmSbXKMDAjVEKGXC&#10;9h0u2HVuJReogQTjZZ9rAsWcc2IBbK1AXkYU/sxzW4wuJp3rjfXhJmy9xLMDt0VM2ULwHlpi6gqi&#10;QryqxwEoDH7tdMlIti0yZA8V6FlA4wkcNFMHiDNoUzCAU0hqScX/vg7i5ALCdZJqM+dGdjqZghM3&#10;nMjsEBRhFN2pAOk9Yuwe0dBGIJUNtBY48Mk+0QCC3xUgxFHUxyBku2joRWOyaBBBSwkdi1odoNbY&#10;tL6DuRCEXN+3Mq98Gs/AzOBCBbQQ/3sp4K4Ujp4ff3p9cvTl+N0LhB3PDhXUjNM/stMNCfXe1cVV&#10;lXBVP+gqYbEbJD0cLw/dUVcXgoab4E+aF9IJ3qui1fEocTmiF2WcTbh3s7D+SnVC9xaZd3lTgvSN&#10;vCP3ZnQJFX4dVfp2DZeaT9rsAna35qLtVXz2mbD6CwAA//8DAFBLAwQUAAYACAAAACEAzzGE7uMA&#10;AAAMAQAADwAAAGRycy9kb3ducmV2LnhtbEyPQU/DMAyF70j8h8hI3Fja0Y5Rmk7TBJwmJDYkxC1r&#10;vLZa41RN1nb/Hu8EN9vv6fl7+WqyrRiw940jBfEsAoFUOtNQpeBr//awBOGDJqNbR6jggh5Wxe1N&#10;rjPjRvrEYRcqwSHkM62gDqHLpPRljVb7meuQWDu63urAa19J0+uRw20r51G0kFY3xB9q3eGmxvK0&#10;O1sF76Me14/x67A9HTeXn3368b2NUan7u2n9AiLgFP7McMVndCiY6eDOZLxoFSzShLsEHpI0BXF1&#10;RMmcTwcFz8nyCWSRy/8lil8AAAD//wMAUEsBAi0AFAAGAAgAAAAhALaDOJL+AAAA4QEAABMAAAAA&#10;AAAAAAAAAAAAAAAAAFtDb250ZW50X1R5cGVzXS54bWxQSwECLQAUAAYACAAAACEAOP0h/9YAAACU&#10;AQAACwAAAAAAAAAAAAAAAAAvAQAAX3JlbHMvLnJlbHNQSwECLQAUAAYACAAAACEAjjf8zFwDAABu&#10;CAAADgAAAAAAAAAAAAAAAAAuAgAAZHJzL2Uyb0RvYy54bWxQSwECLQAUAAYACAAAACEAzzGE7uMA&#10;AAAMAQAADwAAAAAAAAAAAAAAAAC2BQAAZHJzL2Rvd25yZXYueG1sUEsFBgAAAAAEAAQA8wAAAMYG&#10;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圖: 替代程序 1" o:spid="_x0000_s1027" type="#_x0000_t176" style="position:absolute;left:43146;top:28452;width:22384;height:16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thwQAAANoAAAAPAAAAZHJzL2Rvd25yZXYueG1sRE9Na8JA&#10;EL0L/Q/LFHqRumkPoqmrtLaCFw+NhV6H7DQJzc6G3TFJ/fWuIPQ0PN7nrDaja1VPITaeDTzNMlDE&#10;pbcNVwa+jrvHBagoyBZbz2TgjyJs1neTFebWD/xJfSGVSiEcczRQi3S51rGsyWGc+Y44cT8+OJQE&#10;Q6VtwCGFu1Y/Z9lcO2w4NdTY0bam8rc4OQNvH9/D0r2fF0XTnyS4g2zn06UxD/fj6wsooVH+xTf3&#10;3qb5cH3levX6AgAA//8DAFBLAQItABQABgAIAAAAIQDb4fbL7gAAAIUBAAATAAAAAAAAAAAAAAAA&#10;AAAAAABbQ29udGVudF9UeXBlc10ueG1sUEsBAi0AFAAGAAgAAAAhAFr0LFu/AAAAFQEAAAsAAAAA&#10;AAAAAAAAAAAAHwEAAF9yZWxzLy5yZWxzUEsBAi0AFAAGAAgAAAAhAO2wK2HBAAAA2gAAAA8AAAAA&#10;AAAAAAAAAAAABwIAAGRycy9kb3ducmV2LnhtbFBLBQYAAAAAAwADALcAAAD1AgAAAAA=&#10;" fillcolor="#ffc000 [3207]" strokecolor="#ba8c00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B20919" w:rsidRDefault="00B20919" w:rsidP="00B20919">
                        <w:pPr>
                          <w:textDirection w:val="btL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42021;top:28165;width:25526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0OGwwAAANoAAAAPAAAAZHJzL2Rvd25yZXYueG1sRI9LiwIx&#10;EITvC/6H0AteZM04qCuzRhFRFDz5uHhrJj0PnHTGSdTx3xtB2GNRVV9R03lrKnGnxpWWFQz6EQji&#10;1OqScwWn4/pnAsJ5ZI2VZVLwJAfzWedriom2D97T/eBzESDsElRQeF8nUrq0IIOub2vi4GW2MeiD&#10;bHKpG3wEuKlkHEVjabDksFBgTcuC0svhZhRkm6z3Gxs5Wl532fNyOw9Xq55VqvvdLv5AeGr9f/jT&#10;3moFMbyvhBsgZy8AAAD//wMAUEsBAi0AFAAGAAgAAAAhANvh9svuAAAAhQEAABMAAAAAAAAAAAAA&#10;AAAAAAAAAFtDb250ZW50X1R5cGVzXS54bWxQSwECLQAUAAYACAAAACEAWvQsW78AAAAVAQAACwAA&#10;AAAAAAAAAAAAAAAfAQAAX3JlbHMvLnJlbHNQSwECLQAUAAYACAAAACEASrdDhsMAAADaAAAADwAA&#10;AAAAAAAAAAAAAAAHAgAAZHJzL2Rvd25yZXYueG1sUEsFBgAAAAADAAMAtwAAAPcCAAAAAA==&#10;" filled="f" stroked="f">
                  <v:stroke startarrowwidth="narrow" startarrowlength="short" endarrowwidth="narrow" endarrowlength="short" linestyle="thinThin" joinstyle="round"/>
                  <v:textbox inset="2.53958mm,2.53958mm,2.53958mm,2.53958mm">
                    <w:txbxContent>
                      <w:p w:rsidR="00B20919" w:rsidRDefault="00B20919" w:rsidP="00B20919">
                        <w:pPr>
                          <w:jc w:val="center"/>
                          <w:textDirection w:val="btLr"/>
                          <w:rPr>
                            <w:rFonts w:ascii="標楷體" w:eastAsia="標楷體" w:hAnsi="標楷體" w:cs="標楷體"/>
                            <w:b/>
                            <w:color w:val="000000"/>
                          </w:rPr>
                        </w:pPr>
                        <w:r w:rsidRPr="002E33A6">
                          <w:rPr>
                            <w:rFonts w:ascii="漢儀新蒂花園體" w:eastAsia="漢儀新蒂花園體" w:hAnsi="標楷體" w:cs="標楷體" w:hint="eastAsia"/>
                            <w:b/>
                            <w:color w:val="CC00CC"/>
                          </w:rPr>
                          <w:t>★簡章.課程表.報名表</w:t>
                        </w:r>
                        <w:r w:rsidRPr="002E33A6">
                          <w:rPr>
                            <w:rFonts w:ascii="漢儀新蒂花園體" w:eastAsia="漢儀新蒂花園體" w:hAnsi="新細明體" w:cs="新細明體" w:hint="eastAsia"/>
                            <w:b/>
                            <w:color w:val="CC00CC"/>
                          </w:rPr>
                          <w:t>下載</w:t>
                        </w:r>
                        <w:r w:rsidRPr="002E33A6">
                          <w:rPr>
                            <w:rFonts w:ascii="漢儀新蒂花園體" w:eastAsia="漢儀新蒂花園體" w:hAnsi="標楷體" w:cs="標楷體" w:hint="eastAsia"/>
                            <w:b/>
                            <w:color w:val="CC00CC"/>
                          </w:rPr>
                          <w:t>★</w:t>
                        </w:r>
                      </w:p>
                      <w:p w:rsidR="00B20919" w:rsidRDefault="00CD6771" w:rsidP="00B20919">
                        <w:pPr>
                          <w:jc w:val="center"/>
                          <w:textDirection w:val="btLr"/>
                          <w:rPr>
                            <w:b/>
                          </w:rPr>
                        </w:pPr>
                        <w:hyperlink r:id="rId9" w:history="1">
                          <w:r w:rsidRPr="00E42995">
                            <w:rPr>
                              <w:rStyle w:val="a5"/>
                              <w:b/>
                            </w:rPr>
                            <w:t>https://reurl.cc/36Nx5R</w:t>
                          </w:r>
                        </w:hyperlink>
                      </w:p>
                      <w:p w:rsidR="00CD6771" w:rsidRPr="002E33A6" w:rsidRDefault="00CD6771" w:rsidP="00B20919">
                        <w:pPr>
                          <w:jc w:val="center"/>
                          <w:textDirection w:val="btL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6A51B6">
        <w:rPr>
          <w:rFonts w:ascii="標楷體" w:eastAsia="標楷體" w:hAnsi="標楷體" w:cs="標楷體" w:hint="eastAsia"/>
          <w:color w:val="000000" w:themeColor="text1"/>
        </w:rPr>
        <w:t xml:space="preserve">    </w:t>
      </w:r>
      <w:r w:rsidR="006A51B6" w:rsidRPr="006A51B6">
        <w:rPr>
          <w:rFonts w:ascii="標楷體" w:eastAsia="標楷體" w:hAnsi="標楷體" w:cs="標楷體" w:hint="eastAsia"/>
          <w:color w:val="000000" w:themeColor="text1"/>
        </w:rPr>
        <w:t>快來踏入冬季機智奇幻地吧!</w:t>
      </w:r>
    </w:p>
    <w:p w:rsidR="00B20919" w:rsidRDefault="00CD6771" w:rsidP="006A51B6">
      <w:pPr>
        <w:spacing w:line="480" w:lineRule="auto"/>
        <w:ind w:left="566" w:hanging="56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1F4113C2" wp14:editId="1E9FB3B3">
            <wp:simplePos x="0" y="0"/>
            <wp:positionH relativeFrom="column">
              <wp:posOffset>4815840</wp:posOffset>
            </wp:positionH>
            <wp:positionV relativeFrom="paragraph">
              <wp:posOffset>167640</wp:posOffset>
            </wp:positionV>
            <wp:extent cx="1123950" cy="112395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5冬令營qr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19">
        <w:rPr>
          <w:rFonts w:ascii="標楷體" w:eastAsia="標楷體" w:hAnsi="標楷體" w:cs="標楷體"/>
          <w:color w:val="000000"/>
        </w:rPr>
        <w:t>二、</w:t>
      </w:r>
      <w:r w:rsidR="00B20919">
        <w:rPr>
          <w:rFonts w:ascii="標楷體" w:eastAsia="標楷體" w:hAnsi="標楷體" w:cs="標楷體" w:hint="eastAsia"/>
          <w:b/>
          <w:color w:val="000000"/>
        </w:rPr>
        <w:t>辦理</w:t>
      </w:r>
      <w:r w:rsidR="00B20919">
        <w:rPr>
          <w:rFonts w:ascii="標楷體" w:eastAsia="標楷體" w:hAnsi="標楷體" w:cs="標楷體"/>
          <w:b/>
          <w:color w:val="000000"/>
        </w:rPr>
        <w:t>單位：</w:t>
      </w:r>
    </w:p>
    <w:p w:rsidR="00B20919" w:rsidRDefault="00B20919" w:rsidP="00B20919">
      <w:pPr>
        <w:spacing w:line="440" w:lineRule="auto"/>
        <w:ind w:left="54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(一)指導單位-桃園市政府教育局</w:t>
      </w:r>
    </w:p>
    <w:p w:rsidR="00B20919" w:rsidRDefault="00B20919" w:rsidP="00B20919">
      <w:pPr>
        <w:spacing w:line="440" w:lineRule="auto"/>
        <w:ind w:left="54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(二)承辦單位-</w:t>
      </w:r>
      <w:r>
        <w:rPr>
          <w:rFonts w:ascii="標楷體" w:eastAsia="標楷體" w:hAnsi="標楷體" w:cs="標楷體"/>
          <w:color w:val="000000"/>
        </w:rPr>
        <w:t>桃園市立文昌國民中學</w:t>
      </w:r>
    </w:p>
    <w:p w:rsidR="00B20919" w:rsidRDefault="00B20919" w:rsidP="00B20919">
      <w:pPr>
        <w:spacing w:line="440" w:lineRule="auto"/>
        <w:ind w:left="54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(三)執行單位-</w:t>
      </w:r>
      <w:r w:rsidR="00DF3641">
        <w:rPr>
          <w:rFonts w:ascii="標楷體" w:eastAsia="標楷體" w:hAnsi="標楷體" w:cs="標楷體" w:hint="eastAsia"/>
          <w:color w:val="000000"/>
        </w:rPr>
        <w:t>桃園市英語教育</w:t>
      </w:r>
      <w:r>
        <w:rPr>
          <w:rFonts w:ascii="標楷體" w:eastAsia="標楷體" w:hAnsi="標楷體" w:cs="標楷體" w:hint="eastAsia"/>
          <w:color w:val="000000"/>
        </w:rPr>
        <w:t>資源中心</w:t>
      </w:r>
      <w:r>
        <w:rPr>
          <w:rFonts w:ascii="標楷體" w:eastAsia="標楷體" w:hAnsi="標楷體" w:cs="標楷體"/>
          <w:color w:val="000000"/>
        </w:rPr>
        <w:t xml:space="preserve">                                         </w:t>
      </w:r>
    </w:p>
    <w:p w:rsidR="00B20919" w:rsidRDefault="00B20919" w:rsidP="00B20919">
      <w:pPr>
        <w:spacing w:line="440" w:lineRule="auto"/>
        <w:jc w:val="both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三、活動時間：</w:t>
      </w:r>
    </w:p>
    <w:p w:rsidR="00B20919" w:rsidRDefault="00B20919" w:rsidP="00B20919">
      <w:pPr>
        <w:spacing w:line="440" w:lineRule="auto"/>
        <w:jc w:val="both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   </w:t>
      </w:r>
      <w:r w:rsidRPr="001479DB">
        <w:rPr>
          <w:rFonts w:ascii="標楷體" w:eastAsia="標楷體" w:hAnsi="標楷體" w:cs="標楷體"/>
          <w:b/>
          <w:color w:val="000000" w:themeColor="text1"/>
        </w:rPr>
        <w:t>11</w:t>
      </w:r>
      <w:r w:rsidR="00F2778F">
        <w:rPr>
          <w:rFonts w:ascii="標楷體" w:eastAsia="標楷體" w:hAnsi="標楷體" w:cs="標楷體" w:hint="eastAsia"/>
          <w:b/>
          <w:color w:val="000000" w:themeColor="text1"/>
        </w:rPr>
        <w:t>4</w:t>
      </w:r>
      <w:r w:rsidRPr="001479DB">
        <w:rPr>
          <w:rFonts w:ascii="標楷體" w:eastAsia="標楷體" w:hAnsi="標楷體" w:cs="標楷體" w:hint="eastAsia"/>
          <w:b/>
          <w:color w:val="000000" w:themeColor="text1"/>
        </w:rPr>
        <w:t>年1月</w:t>
      </w:r>
      <w:r w:rsidR="00F2778F">
        <w:rPr>
          <w:rFonts w:ascii="標楷體" w:eastAsia="標楷體" w:hAnsi="標楷體" w:cs="標楷體" w:hint="eastAsia"/>
          <w:b/>
          <w:color w:val="000000" w:themeColor="text1"/>
        </w:rPr>
        <w:t>21</w:t>
      </w:r>
      <w:r w:rsidRPr="001479DB">
        <w:rPr>
          <w:rFonts w:ascii="標楷體" w:eastAsia="標楷體" w:hAnsi="標楷體" w:cs="標楷體" w:hint="eastAsia"/>
          <w:b/>
          <w:color w:val="000000" w:themeColor="text1"/>
        </w:rPr>
        <w:t>日</w:t>
      </w:r>
      <w:r w:rsidRPr="001479DB">
        <w:rPr>
          <w:rFonts w:ascii="標楷體" w:eastAsia="標楷體" w:hAnsi="標楷體" w:cs="標楷體"/>
          <w:b/>
          <w:color w:val="000000" w:themeColor="text1"/>
        </w:rPr>
        <w:t>(</w:t>
      </w:r>
      <w:r w:rsidR="00F2778F">
        <w:rPr>
          <w:rFonts w:ascii="標楷體" w:eastAsia="標楷體" w:hAnsi="標楷體" w:cs="標楷體" w:hint="eastAsia"/>
          <w:b/>
          <w:color w:val="000000" w:themeColor="text1"/>
        </w:rPr>
        <w:t>二</w:t>
      </w:r>
      <w:r w:rsidRPr="001479DB">
        <w:rPr>
          <w:rFonts w:ascii="標楷體" w:eastAsia="標楷體" w:hAnsi="標楷體" w:cs="標楷體"/>
          <w:b/>
          <w:color w:val="000000" w:themeColor="text1"/>
        </w:rPr>
        <w:t>)</w:t>
      </w:r>
      <w:r w:rsidRPr="001479DB">
        <w:rPr>
          <w:rFonts w:ascii="標楷體" w:eastAsia="標楷體" w:hAnsi="標楷體" w:cs="標楷體" w:hint="eastAsia"/>
          <w:b/>
          <w:color w:val="000000" w:themeColor="text1"/>
        </w:rPr>
        <w:t xml:space="preserve"> 至 </w:t>
      </w:r>
      <w:r w:rsidRPr="001479DB">
        <w:rPr>
          <w:rFonts w:ascii="標楷體" w:eastAsia="標楷體" w:hAnsi="標楷體" w:cs="標楷體"/>
          <w:b/>
          <w:color w:val="000000" w:themeColor="text1"/>
        </w:rPr>
        <w:t>11</w:t>
      </w:r>
      <w:r w:rsidR="00F2778F">
        <w:rPr>
          <w:rFonts w:ascii="標楷體" w:eastAsia="標楷體" w:hAnsi="標楷體" w:cs="標楷體" w:hint="eastAsia"/>
          <w:b/>
          <w:color w:val="000000" w:themeColor="text1"/>
        </w:rPr>
        <w:t>4</w:t>
      </w:r>
      <w:r w:rsidRPr="001479DB">
        <w:rPr>
          <w:rFonts w:ascii="標楷體" w:eastAsia="標楷體" w:hAnsi="標楷體" w:cs="標楷體" w:hint="eastAsia"/>
          <w:b/>
          <w:color w:val="000000" w:themeColor="text1"/>
        </w:rPr>
        <w:t>年1月</w:t>
      </w:r>
      <w:r w:rsidR="00F2778F">
        <w:rPr>
          <w:rFonts w:ascii="標楷體" w:eastAsia="標楷體" w:hAnsi="標楷體" w:cs="標楷體" w:hint="eastAsia"/>
          <w:b/>
          <w:color w:val="000000" w:themeColor="text1"/>
        </w:rPr>
        <w:t>22</w:t>
      </w:r>
      <w:r w:rsidRPr="001479DB">
        <w:rPr>
          <w:rFonts w:ascii="標楷體" w:eastAsia="標楷體" w:hAnsi="標楷體" w:cs="標楷體" w:hint="eastAsia"/>
          <w:b/>
          <w:color w:val="000000" w:themeColor="text1"/>
        </w:rPr>
        <w:t>日</w:t>
      </w:r>
      <w:r w:rsidRPr="001479DB">
        <w:rPr>
          <w:rFonts w:ascii="標楷體" w:eastAsia="標楷體" w:hAnsi="標楷體" w:cs="標楷體"/>
          <w:b/>
          <w:color w:val="000000" w:themeColor="text1"/>
        </w:rPr>
        <w:t>(</w:t>
      </w:r>
      <w:r w:rsidR="00F2778F">
        <w:rPr>
          <w:rFonts w:ascii="標楷體" w:eastAsia="標楷體" w:hAnsi="標楷體" w:cs="標楷體" w:hint="eastAsia"/>
          <w:b/>
          <w:color w:val="000000" w:themeColor="text1"/>
        </w:rPr>
        <w:t>三</w:t>
      </w:r>
      <w:r w:rsidRPr="001479DB">
        <w:rPr>
          <w:rFonts w:ascii="標楷體" w:eastAsia="標楷體" w:hAnsi="標楷體" w:cs="標楷體"/>
          <w:b/>
          <w:color w:val="000000" w:themeColor="text1"/>
        </w:rPr>
        <w:t>) 上</w:t>
      </w:r>
      <w:r w:rsidRPr="001479DB">
        <w:rPr>
          <w:rFonts w:ascii="標楷體" w:eastAsia="標楷體" w:hAnsi="標楷體" w:cs="標楷體" w:hint="eastAsia"/>
          <w:b/>
          <w:color w:val="000000" w:themeColor="text1"/>
        </w:rPr>
        <w:t>午</w:t>
      </w:r>
      <w:r w:rsidRPr="001479DB">
        <w:rPr>
          <w:rFonts w:ascii="標楷體" w:eastAsia="標楷體" w:hAnsi="標楷體" w:cs="標楷體"/>
          <w:b/>
          <w:color w:val="000000" w:themeColor="text1"/>
        </w:rPr>
        <w:t>8</w:t>
      </w:r>
      <w:r w:rsidR="00F2778F">
        <w:rPr>
          <w:rFonts w:ascii="標楷體" w:eastAsia="標楷體" w:hAnsi="標楷體" w:cs="標楷體" w:hint="eastAsia"/>
          <w:b/>
          <w:color w:val="000000" w:themeColor="text1"/>
        </w:rPr>
        <w:t>:</w:t>
      </w:r>
      <w:r w:rsidRPr="001479DB">
        <w:rPr>
          <w:rFonts w:ascii="標楷體" w:eastAsia="標楷體" w:hAnsi="標楷體" w:cs="標楷體"/>
          <w:b/>
          <w:color w:val="000000" w:themeColor="text1"/>
        </w:rPr>
        <w:t>30</w:t>
      </w:r>
      <w:r w:rsidR="00F2778F">
        <w:rPr>
          <w:rFonts w:ascii="標楷體" w:eastAsia="標楷體" w:hAnsi="標楷體" w:cs="標楷體" w:hint="eastAsia"/>
          <w:b/>
          <w:color w:val="000000" w:themeColor="text1"/>
        </w:rPr>
        <w:t>~</w:t>
      </w:r>
      <w:r w:rsidRPr="001479DB">
        <w:rPr>
          <w:rFonts w:ascii="標楷體" w:eastAsia="標楷體" w:hAnsi="標楷體" w:cs="標楷體"/>
          <w:b/>
          <w:color w:val="000000" w:themeColor="text1"/>
        </w:rPr>
        <w:t>下午</w:t>
      </w:r>
      <w:r w:rsidRPr="001479DB">
        <w:rPr>
          <w:rFonts w:ascii="標楷體" w:eastAsia="標楷體" w:hAnsi="標楷體" w:cs="標楷體" w:hint="eastAsia"/>
          <w:b/>
          <w:color w:val="000000" w:themeColor="text1"/>
        </w:rPr>
        <w:t>3</w:t>
      </w:r>
      <w:r w:rsidR="00F2778F">
        <w:rPr>
          <w:rFonts w:ascii="標楷體" w:eastAsia="標楷體" w:hAnsi="標楷體" w:cs="標楷體" w:hint="eastAsia"/>
          <w:b/>
          <w:color w:val="000000" w:themeColor="text1"/>
        </w:rPr>
        <w:t>:</w:t>
      </w:r>
      <w:r>
        <w:rPr>
          <w:rFonts w:ascii="標楷體" w:eastAsia="標楷體" w:hAnsi="標楷體" w:cs="標楷體" w:hint="eastAsia"/>
          <w:b/>
          <w:color w:val="000000" w:themeColor="text1"/>
        </w:rPr>
        <w:t>5</w:t>
      </w:r>
      <w:r w:rsidRPr="001479DB">
        <w:rPr>
          <w:rFonts w:ascii="標楷體" w:eastAsia="標楷體" w:hAnsi="標楷體" w:cs="標楷體"/>
          <w:b/>
          <w:color w:val="000000" w:themeColor="text1"/>
        </w:rPr>
        <w:t>0</w:t>
      </w:r>
      <w:r w:rsidRPr="001479DB">
        <w:rPr>
          <w:rFonts w:ascii="標楷體" w:eastAsia="標楷體" w:hAnsi="標楷體" w:cs="標楷體" w:hint="eastAsia"/>
          <w:b/>
          <w:color w:val="000000" w:themeColor="text1"/>
        </w:rPr>
        <w:t>。</w:t>
      </w:r>
    </w:p>
    <w:p w:rsidR="00B20919" w:rsidRDefault="00B20919" w:rsidP="00B20919">
      <w:pPr>
        <w:spacing w:line="50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四、活動對象(本活動採事先報名制)：</w:t>
      </w:r>
    </w:p>
    <w:p w:rsidR="00B20919" w:rsidRDefault="00B20919" w:rsidP="00B20919">
      <w:pPr>
        <w:spacing w:line="44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(一)國小5、6年級學生，具備基本英語對話</w:t>
      </w:r>
      <w:r>
        <w:rPr>
          <w:rFonts w:ascii="標楷體" w:eastAsia="標楷體" w:hAnsi="標楷體" w:cs="標楷體" w:hint="eastAsia"/>
          <w:color w:val="000000"/>
        </w:rPr>
        <w:t>能力</w:t>
      </w:r>
      <w:r>
        <w:rPr>
          <w:rFonts w:ascii="標楷體" w:eastAsia="標楷體" w:hAnsi="標楷體" w:cs="標楷體"/>
          <w:color w:val="000000"/>
        </w:rPr>
        <w:t>者</w:t>
      </w:r>
      <w:r>
        <w:rPr>
          <w:rFonts w:ascii="標楷體" w:eastAsia="標楷體" w:hAnsi="標楷體" w:cs="標楷體" w:hint="eastAsia"/>
          <w:color w:val="000000"/>
        </w:rPr>
        <w:t>。</w:t>
      </w:r>
    </w:p>
    <w:p w:rsidR="00B20919" w:rsidRDefault="00B20919" w:rsidP="00B20919">
      <w:pPr>
        <w:spacing w:line="44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(二)</w:t>
      </w:r>
      <w:r>
        <w:rPr>
          <w:rFonts w:ascii="標楷體" w:eastAsia="標楷體" w:hAnsi="標楷體" w:cs="標楷體" w:hint="eastAsia"/>
          <w:color w:val="000000"/>
        </w:rPr>
        <w:t>國中7</w:t>
      </w:r>
      <w:r>
        <w:rPr>
          <w:rFonts w:ascii="標楷體" w:eastAsia="標楷體" w:hAnsi="標楷體" w:cs="標楷體"/>
          <w:color w:val="000000"/>
        </w:rPr>
        <w:t>年級</w:t>
      </w:r>
      <w:r>
        <w:rPr>
          <w:rFonts w:ascii="標楷體" w:eastAsia="標楷體" w:hAnsi="標楷體" w:cs="標楷體" w:hint="eastAsia"/>
          <w:color w:val="000000"/>
        </w:rPr>
        <w:t>學</w:t>
      </w:r>
      <w:r>
        <w:rPr>
          <w:rFonts w:ascii="標楷體" w:eastAsia="標楷體" w:hAnsi="標楷體" w:cs="標楷體"/>
          <w:color w:val="000000"/>
        </w:rPr>
        <w:t>生，具備基本英語對話</w:t>
      </w:r>
      <w:r>
        <w:rPr>
          <w:rFonts w:ascii="標楷體" w:eastAsia="標楷體" w:hAnsi="標楷體" w:cs="標楷體" w:hint="eastAsia"/>
          <w:color w:val="000000"/>
        </w:rPr>
        <w:t>能力</w:t>
      </w:r>
      <w:r>
        <w:rPr>
          <w:rFonts w:ascii="標楷體" w:eastAsia="標楷體" w:hAnsi="標楷體" w:cs="標楷體"/>
          <w:color w:val="000000"/>
        </w:rPr>
        <w:t>者</w:t>
      </w:r>
      <w:r>
        <w:rPr>
          <w:rFonts w:ascii="標楷體" w:eastAsia="標楷體" w:hAnsi="標楷體" w:cs="標楷體" w:hint="eastAsia"/>
          <w:color w:val="000000"/>
        </w:rPr>
        <w:t>。</w:t>
      </w:r>
    </w:p>
    <w:p w:rsidR="00B20919" w:rsidRDefault="00B20919" w:rsidP="00B20919">
      <w:pPr>
        <w:spacing w:line="50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五、報名費用：</w:t>
      </w:r>
    </w:p>
    <w:p w:rsidR="00F75B21" w:rsidRDefault="00B20919" w:rsidP="00B20919">
      <w:pPr>
        <w:spacing w:line="500" w:lineRule="auto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標楷體" w:hint="eastAsia"/>
          <w:b/>
          <w:color w:val="000000"/>
        </w:rPr>
        <w:t xml:space="preserve">    </w:t>
      </w:r>
      <w:r w:rsidRPr="00DF3641">
        <w:rPr>
          <w:rFonts w:ascii="標楷體" w:eastAsia="標楷體" w:hAnsi="標楷體" w:cs="標楷體"/>
          <w:color w:val="000000" w:themeColor="text1"/>
        </w:rPr>
        <w:t>每人新臺幣</w:t>
      </w:r>
      <w:r w:rsidRPr="00DF3641">
        <w:rPr>
          <w:rFonts w:ascii="標楷體" w:eastAsia="標楷體" w:hAnsi="標楷體" w:cs="標楷體" w:hint="eastAsia"/>
          <w:b/>
          <w:color w:val="000000" w:themeColor="text1"/>
        </w:rPr>
        <w:t>1</w:t>
      </w:r>
      <w:r w:rsidR="00F2778F" w:rsidRPr="00DF3641">
        <w:rPr>
          <w:rFonts w:ascii="標楷體" w:eastAsia="標楷體" w:hAnsi="標楷體" w:cs="標楷體"/>
          <w:b/>
          <w:color w:val="000000" w:themeColor="text1"/>
        </w:rPr>
        <w:t>5</w:t>
      </w:r>
      <w:r w:rsidRPr="00DF3641">
        <w:rPr>
          <w:rFonts w:ascii="標楷體" w:eastAsia="標楷體" w:hAnsi="標楷體" w:cs="標楷體"/>
          <w:b/>
          <w:color w:val="000000" w:themeColor="text1"/>
        </w:rPr>
        <w:t>00元</w:t>
      </w:r>
      <w:r w:rsidRPr="00DF3641">
        <w:rPr>
          <w:rFonts w:ascii="標楷體" w:eastAsia="標楷體" w:hAnsi="標楷體" w:cs="標楷體"/>
          <w:color w:val="000000" w:themeColor="text1"/>
        </w:rPr>
        <w:t>，包含</w:t>
      </w:r>
      <w:r w:rsidRPr="00DF3641">
        <w:rPr>
          <w:rFonts w:ascii="標楷體" w:eastAsia="標楷體" w:hAnsi="標楷體" w:cs="標楷體" w:hint="eastAsia"/>
          <w:color w:val="000000" w:themeColor="text1"/>
        </w:rPr>
        <w:t>課程材料用品費</w:t>
      </w:r>
      <w:r w:rsidR="00DF3641" w:rsidRPr="00DF3641">
        <w:rPr>
          <w:rFonts w:ascii="標楷體" w:eastAsia="標楷體" w:hAnsi="標楷體" w:cs="標楷體"/>
          <w:color w:val="000000" w:themeColor="text1"/>
        </w:rPr>
        <w:t>、</w:t>
      </w:r>
      <w:r w:rsidR="00DF3641" w:rsidRPr="00DF3641">
        <w:rPr>
          <w:rFonts w:ascii="標楷體" w:eastAsia="標楷體" w:hAnsi="標楷體" w:cs="標楷體" w:hint="eastAsia"/>
          <w:color w:val="000000" w:themeColor="text1"/>
        </w:rPr>
        <w:t>午</w:t>
      </w:r>
      <w:r w:rsidRPr="00DF3641">
        <w:rPr>
          <w:rFonts w:ascii="標楷體" w:eastAsia="標楷體" w:hAnsi="標楷體" w:cs="標楷體"/>
          <w:color w:val="000000" w:themeColor="text1"/>
        </w:rPr>
        <w:t>餐</w:t>
      </w:r>
      <w:r w:rsidRPr="00DF3641">
        <w:rPr>
          <w:rFonts w:ascii="標楷體" w:eastAsia="標楷體" w:hAnsi="標楷體" w:cs="標楷體" w:hint="eastAsia"/>
          <w:color w:val="000000" w:themeColor="text1"/>
        </w:rPr>
        <w:t>及茶水</w:t>
      </w:r>
      <w:r w:rsidRPr="00DF3641">
        <w:rPr>
          <w:rFonts w:ascii="標楷體" w:eastAsia="標楷體" w:hAnsi="標楷體" w:cs="標楷體"/>
          <w:color w:val="000000" w:themeColor="text1"/>
        </w:rPr>
        <w:t>、</w:t>
      </w:r>
      <w:r w:rsidRPr="00DF3641">
        <w:rPr>
          <w:rFonts w:ascii="標楷體" w:eastAsia="標楷體" w:hAnsi="標楷體" w:cs="新細明體" w:hint="eastAsia"/>
          <w:color w:val="000000" w:themeColor="text1"/>
        </w:rPr>
        <w:t>教師鐘點費</w:t>
      </w:r>
      <w:r w:rsidRPr="00DF3641">
        <w:rPr>
          <w:rFonts w:ascii="標楷體" w:eastAsia="標楷體" w:hAnsi="標楷體" w:cs="標楷體"/>
          <w:color w:val="000000" w:themeColor="text1"/>
        </w:rPr>
        <w:t>、</w:t>
      </w:r>
      <w:r w:rsidRPr="00DF3641">
        <w:rPr>
          <w:rFonts w:ascii="標楷體" w:eastAsia="標楷體" w:hAnsi="標楷體" w:cs="新細明體" w:hint="eastAsia"/>
          <w:color w:val="000000" w:themeColor="text1"/>
        </w:rPr>
        <w:t>工作費</w:t>
      </w:r>
      <w:r w:rsidRPr="00DF3641">
        <w:rPr>
          <w:rFonts w:ascii="標楷體" w:eastAsia="標楷體" w:hAnsi="標楷體" w:cs="標楷體"/>
          <w:color w:val="000000" w:themeColor="text1"/>
        </w:rPr>
        <w:t>、保險費、</w:t>
      </w:r>
      <w:r w:rsidRPr="00DF3641">
        <w:rPr>
          <w:rFonts w:ascii="標楷體" w:eastAsia="標楷體" w:hAnsi="標楷體" w:cs="新細明體" w:hint="eastAsia"/>
          <w:color w:val="000000" w:themeColor="text1"/>
        </w:rPr>
        <w:t>獎勵</w:t>
      </w:r>
    </w:p>
    <w:p w:rsidR="00B20919" w:rsidRPr="00DF3641" w:rsidRDefault="00F75B21" w:rsidP="00B20919">
      <w:pPr>
        <w:spacing w:line="500" w:lineRule="auto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color w:val="000000" w:themeColor="text1"/>
        </w:rPr>
        <w:t xml:space="preserve">    </w:t>
      </w:r>
      <w:r w:rsidR="00B20919" w:rsidRPr="00DF3641">
        <w:rPr>
          <w:rFonts w:ascii="標楷體" w:eastAsia="標楷體" w:hAnsi="標楷體" w:cs="新細明體" w:hint="eastAsia"/>
          <w:color w:val="000000" w:themeColor="text1"/>
        </w:rPr>
        <w:t>品</w:t>
      </w:r>
      <w:r w:rsidR="00B20919" w:rsidRPr="00DF3641">
        <w:rPr>
          <w:rFonts w:ascii="標楷體" w:eastAsia="標楷體" w:hAnsi="標楷體" w:cs="標楷體"/>
          <w:color w:val="000000" w:themeColor="text1"/>
        </w:rPr>
        <w:t>及</w:t>
      </w:r>
      <w:r w:rsidR="00B20919" w:rsidRPr="00DF3641">
        <w:rPr>
          <w:rFonts w:ascii="標楷體" w:eastAsia="標楷體" w:hAnsi="標楷體" w:cs="標楷體" w:hint="eastAsia"/>
          <w:color w:val="000000" w:themeColor="text1"/>
        </w:rPr>
        <w:t>結餘電費</w:t>
      </w:r>
      <w:r w:rsidR="00B20919" w:rsidRPr="00DF3641">
        <w:rPr>
          <w:rFonts w:ascii="標楷體" w:eastAsia="標楷體" w:hAnsi="標楷體" w:cs="標楷體"/>
          <w:color w:val="000000" w:themeColor="text1"/>
        </w:rPr>
        <w:t>等。</w:t>
      </w:r>
    </w:p>
    <w:p w:rsidR="00B20919" w:rsidRPr="008B12E9" w:rsidRDefault="00B20919" w:rsidP="00B20919">
      <w:pPr>
        <w:pStyle w:val="a3"/>
        <w:widowControl w:val="0"/>
        <w:numPr>
          <w:ilvl w:val="0"/>
          <w:numId w:val="4"/>
        </w:numPr>
        <w:tabs>
          <w:tab w:val="left" w:pos="720"/>
        </w:tabs>
        <w:spacing w:before="120" w:line="44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010C4C">
        <w:rPr>
          <w:rFonts w:ascii="標楷體" w:eastAsia="標楷體" w:hAnsi="標楷體" w:cs="標楷體"/>
          <w:b/>
          <w:color w:val="000000"/>
        </w:rPr>
        <w:t>活動地點：</w:t>
      </w:r>
      <w:r w:rsidRPr="001479DB">
        <w:rPr>
          <w:rFonts w:ascii="標楷體" w:eastAsia="標楷體" w:hAnsi="標楷體" w:cs="標楷體" w:hint="eastAsia"/>
          <w:color w:val="000000" w:themeColor="text1"/>
        </w:rPr>
        <w:t>桃園市立</w:t>
      </w:r>
      <w:r w:rsidRPr="001479DB">
        <w:rPr>
          <w:rFonts w:ascii="標楷體" w:eastAsia="標楷體" w:hAnsi="標楷體" w:cs="標楷體" w:hint="eastAsia"/>
          <w:b/>
          <w:color w:val="000000" w:themeColor="text1"/>
        </w:rPr>
        <w:t>文昌國民中學</w:t>
      </w:r>
      <w:r w:rsidRPr="001479DB">
        <w:rPr>
          <w:rFonts w:ascii="標楷體" w:eastAsia="標楷體" w:hAnsi="標楷體" w:cs="標楷體"/>
          <w:color w:val="000000" w:themeColor="text1"/>
        </w:rPr>
        <w:t xml:space="preserve"> (桃園市桃園區民生路729號)</w:t>
      </w:r>
      <w:r w:rsidRPr="001479DB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20919" w:rsidRDefault="00B20919" w:rsidP="00B20919">
      <w:pPr>
        <w:pBdr>
          <w:top w:val="nil"/>
          <w:left w:val="nil"/>
          <w:bottom w:val="nil"/>
          <w:right w:val="nil"/>
          <w:between w:val="nil"/>
        </w:pBdr>
        <w:spacing w:before="120" w:line="4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lastRenderedPageBreak/>
        <w:t>七、</w:t>
      </w:r>
      <w:r>
        <w:rPr>
          <w:rFonts w:ascii="標楷體" w:eastAsia="標楷體" w:hAnsi="標楷體" w:cs="標楷體"/>
          <w:b/>
          <w:color w:val="000000"/>
        </w:rPr>
        <w:t>報名詳情：</w:t>
      </w:r>
    </w:p>
    <w:p w:rsidR="00B20919" w:rsidRPr="001479DB" w:rsidRDefault="00B20919" w:rsidP="00B20919">
      <w:pPr>
        <w:widowControl w:val="0"/>
        <w:tabs>
          <w:tab w:val="left" w:pos="1080"/>
        </w:tabs>
        <w:spacing w:line="400" w:lineRule="auto"/>
        <w:ind w:leftChars="59" w:left="567" w:hangingChars="177" w:hanging="425"/>
        <w:rPr>
          <w:rFonts w:ascii="標楷體" w:eastAsia="標楷體" w:hAnsi="標楷體" w:cs="標楷體"/>
          <w:b/>
          <w:color w:val="000000" w:themeColor="text1"/>
        </w:rPr>
      </w:pPr>
      <w:r>
        <w:rPr>
          <w:rFonts w:ascii="標楷體" w:eastAsia="標楷體" w:hAnsi="標楷體" w:cs="標楷體"/>
          <w:color w:val="000000"/>
        </w:rPr>
        <w:t>(一)報名時</w:t>
      </w:r>
      <w:r w:rsidRPr="00C56117">
        <w:rPr>
          <w:rFonts w:ascii="標楷體" w:eastAsia="標楷體" w:hAnsi="標楷體" w:cs="標楷體"/>
          <w:color w:val="000000" w:themeColor="text1"/>
        </w:rPr>
        <w:t>間：</w:t>
      </w:r>
      <w:r w:rsidR="008B12E9">
        <w:rPr>
          <w:rFonts w:ascii="標楷體" w:eastAsia="標楷體" w:hAnsi="標楷體" w:cs="標楷體" w:hint="eastAsia"/>
          <w:b/>
          <w:color w:val="000000" w:themeColor="text1"/>
        </w:rPr>
        <w:t>113</w:t>
      </w:r>
      <w:r w:rsidRPr="00C56117">
        <w:rPr>
          <w:rFonts w:ascii="標楷體" w:eastAsia="標楷體" w:hAnsi="標楷體" w:cs="標楷體" w:hint="eastAsia"/>
          <w:b/>
          <w:color w:val="000000" w:themeColor="text1"/>
        </w:rPr>
        <w:t>年1</w:t>
      </w:r>
      <w:r w:rsidRPr="001479DB">
        <w:rPr>
          <w:rFonts w:ascii="標楷體" w:eastAsia="標楷體" w:hAnsi="標楷體" w:cs="標楷體" w:hint="eastAsia"/>
          <w:b/>
          <w:color w:val="000000" w:themeColor="text1"/>
        </w:rPr>
        <w:t>2月</w:t>
      </w:r>
      <w:r w:rsidR="009A613C">
        <w:rPr>
          <w:rFonts w:ascii="標楷體" w:eastAsia="標楷體" w:hAnsi="標楷體" w:cs="標楷體" w:hint="eastAsia"/>
          <w:b/>
          <w:color w:val="000000" w:themeColor="text1"/>
        </w:rPr>
        <w:t>19</w:t>
      </w:r>
      <w:r w:rsidRPr="001479DB">
        <w:rPr>
          <w:rFonts w:ascii="標楷體" w:eastAsia="標楷體" w:hAnsi="標楷體" w:cs="標楷體" w:hint="eastAsia"/>
          <w:b/>
          <w:color w:val="000000" w:themeColor="text1"/>
        </w:rPr>
        <w:t>日(</w:t>
      </w:r>
      <w:r w:rsidR="009A613C">
        <w:rPr>
          <w:rFonts w:ascii="標楷體" w:eastAsia="標楷體" w:hAnsi="標楷體" w:cs="標楷體" w:hint="eastAsia"/>
          <w:b/>
          <w:color w:val="000000" w:themeColor="text1"/>
        </w:rPr>
        <w:t>星期四</w:t>
      </w:r>
      <w:r w:rsidRPr="001479DB">
        <w:rPr>
          <w:rFonts w:ascii="標楷體" w:eastAsia="標楷體" w:hAnsi="標楷體" w:cs="標楷體" w:hint="eastAsia"/>
          <w:b/>
          <w:color w:val="000000" w:themeColor="text1"/>
        </w:rPr>
        <w:t xml:space="preserve">)上午9時起至 </w:t>
      </w:r>
      <w:r w:rsidRPr="001479DB">
        <w:rPr>
          <w:rFonts w:ascii="標楷體" w:eastAsia="標楷體" w:hAnsi="標楷體" w:cs="標楷體"/>
          <w:b/>
          <w:color w:val="000000" w:themeColor="text1"/>
        </w:rPr>
        <w:t>1</w:t>
      </w:r>
      <w:bookmarkStart w:id="0" w:name="_GoBack"/>
      <w:bookmarkEnd w:id="0"/>
      <w:r w:rsidRPr="001479DB">
        <w:rPr>
          <w:rFonts w:ascii="標楷體" w:eastAsia="標楷體" w:hAnsi="標楷體" w:cs="標楷體"/>
          <w:b/>
          <w:color w:val="000000" w:themeColor="text1"/>
        </w:rPr>
        <w:t>1</w:t>
      </w:r>
      <w:r w:rsidR="008B12E9">
        <w:rPr>
          <w:rFonts w:ascii="標楷體" w:eastAsia="標楷體" w:hAnsi="標楷體" w:cs="標楷體" w:hint="eastAsia"/>
          <w:b/>
          <w:color w:val="000000" w:themeColor="text1"/>
        </w:rPr>
        <w:t>4</w:t>
      </w:r>
      <w:r w:rsidRPr="001479DB">
        <w:rPr>
          <w:rFonts w:ascii="標楷體" w:eastAsia="標楷體" w:hAnsi="標楷體" w:cs="標楷體" w:hint="eastAsia"/>
          <w:b/>
          <w:color w:val="000000" w:themeColor="text1"/>
        </w:rPr>
        <w:t>年1月</w:t>
      </w:r>
      <w:r w:rsidR="008B12E9">
        <w:rPr>
          <w:rFonts w:ascii="標楷體" w:eastAsia="標楷體" w:hAnsi="標楷體" w:cs="標楷體" w:hint="eastAsia"/>
          <w:b/>
          <w:color w:val="000000" w:themeColor="text1"/>
        </w:rPr>
        <w:t>3</w:t>
      </w:r>
      <w:r w:rsidRPr="001479DB">
        <w:rPr>
          <w:rFonts w:ascii="標楷體" w:eastAsia="標楷體" w:hAnsi="標楷體" w:cs="標楷體" w:hint="eastAsia"/>
          <w:b/>
          <w:color w:val="000000" w:themeColor="text1"/>
        </w:rPr>
        <w:t>日</w:t>
      </w:r>
      <w:r w:rsidRPr="001479DB">
        <w:rPr>
          <w:rFonts w:ascii="標楷體" w:eastAsia="標楷體" w:hAnsi="標楷體" w:cs="標楷體"/>
          <w:b/>
          <w:color w:val="000000" w:themeColor="text1"/>
        </w:rPr>
        <w:t>(</w:t>
      </w:r>
      <w:r w:rsidRPr="001479DB">
        <w:rPr>
          <w:rFonts w:ascii="標楷體" w:eastAsia="標楷體" w:hAnsi="標楷體" w:cs="標楷體" w:hint="eastAsia"/>
          <w:b/>
          <w:color w:val="000000" w:themeColor="text1"/>
        </w:rPr>
        <w:t>星期五</w:t>
      </w:r>
      <w:r w:rsidRPr="001479DB">
        <w:rPr>
          <w:rFonts w:ascii="標楷體" w:eastAsia="標楷體" w:hAnsi="標楷體" w:cs="標楷體"/>
          <w:b/>
          <w:color w:val="000000" w:themeColor="text1"/>
        </w:rPr>
        <w:t>)</w:t>
      </w:r>
      <w:r w:rsidRPr="001479DB">
        <w:rPr>
          <w:rFonts w:ascii="標楷體" w:eastAsia="標楷體" w:hAnsi="標楷體" w:cs="標楷體" w:hint="eastAsia"/>
          <w:b/>
          <w:color w:val="000000" w:themeColor="text1"/>
        </w:rPr>
        <w:t>下午4時截止；</w:t>
      </w:r>
      <w:r w:rsidRPr="001479DB">
        <w:rPr>
          <w:rFonts w:ascii="標楷體" w:eastAsia="標楷體" w:hAnsi="標楷體" w:cs="標楷體"/>
          <w:b/>
          <w:color w:val="000000" w:themeColor="text1"/>
        </w:rPr>
        <w:t>名額限制</w:t>
      </w:r>
      <w:r w:rsidRPr="001479DB">
        <w:rPr>
          <w:rFonts w:ascii="標楷體" w:eastAsia="標楷體" w:hAnsi="標楷體" w:cs="標楷體" w:hint="eastAsia"/>
          <w:b/>
          <w:color w:val="000000" w:themeColor="text1"/>
        </w:rPr>
        <w:t>60</w:t>
      </w:r>
      <w:r w:rsidRPr="001479DB">
        <w:rPr>
          <w:rFonts w:ascii="標楷體" w:eastAsia="標楷體" w:hAnsi="標楷體" w:cs="標楷體"/>
          <w:b/>
          <w:color w:val="000000" w:themeColor="text1"/>
        </w:rPr>
        <w:t>名，額滿為止。</w:t>
      </w:r>
    </w:p>
    <w:p w:rsidR="00B20919" w:rsidRDefault="00B20919" w:rsidP="00B20919">
      <w:pPr>
        <w:widowControl w:val="0"/>
        <w:tabs>
          <w:tab w:val="left" w:pos="1080"/>
        </w:tabs>
        <w:spacing w:line="400" w:lineRule="auto"/>
        <w:ind w:leftChars="59" w:left="567" w:hangingChars="177" w:hanging="425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(二)報名方式：請</w:t>
      </w:r>
      <w:r>
        <w:rPr>
          <w:rFonts w:ascii="標楷體" w:eastAsia="標楷體" w:hAnsi="標楷體" w:cs="標楷體" w:hint="eastAsia"/>
          <w:color w:val="000000"/>
        </w:rPr>
        <w:t>於</w:t>
      </w:r>
      <w:r w:rsidRPr="008E6E1B">
        <w:rPr>
          <w:rFonts w:ascii="標楷體" w:eastAsia="標楷體" w:hAnsi="標楷體" w:cs="標楷體" w:hint="eastAsia"/>
          <w:b/>
          <w:color w:val="000000"/>
        </w:rPr>
        <w:t>平日(星期一至星期五)</w:t>
      </w:r>
      <w:r>
        <w:rPr>
          <w:rFonts w:ascii="標楷體" w:eastAsia="標楷體" w:hAnsi="標楷體" w:cs="標楷體" w:hint="eastAsia"/>
          <w:b/>
          <w:color w:val="000000"/>
        </w:rPr>
        <w:t>上午9時至下午4時</w:t>
      </w:r>
      <w:r>
        <w:rPr>
          <w:rFonts w:ascii="標楷體" w:eastAsia="標楷體" w:hAnsi="標楷體" w:cs="標楷體"/>
          <w:color w:val="000000"/>
        </w:rPr>
        <w:t>至</w:t>
      </w:r>
      <w:r w:rsidRPr="008E6E1B">
        <w:rPr>
          <w:rFonts w:ascii="標楷體" w:eastAsia="標楷體" w:hAnsi="標楷體" w:cs="標楷體" w:hint="eastAsia"/>
          <w:b/>
          <w:color w:val="000000"/>
        </w:rPr>
        <w:t>文昌國中</w:t>
      </w:r>
      <w:r w:rsidRPr="008E6E1B">
        <w:rPr>
          <w:rFonts w:ascii="標楷體" w:eastAsia="標楷體" w:hAnsi="標楷體" w:cs="標楷體"/>
          <w:b/>
          <w:color w:val="000000"/>
        </w:rPr>
        <w:t>英資中心辦公室(英</w:t>
      </w:r>
      <w:r w:rsidRPr="008E6E1B">
        <w:rPr>
          <w:rFonts w:ascii="標楷體" w:eastAsia="標楷體" w:hAnsi="標楷體" w:cs="標楷體" w:hint="eastAsia"/>
          <w:b/>
          <w:color w:val="000000"/>
        </w:rPr>
        <w:t>語教學資源大樓</w:t>
      </w:r>
      <w:r w:rsidRPr="008E6E1B">
        <w:rPr>
          <w:rFonts w:ascii="標楷體" w:eastAsia="標楷體" w:hAnsi="標楷體" w:cs="標楷體"/>
          <w:b/>
          <w:color w:val="000000"/>
        </w:rPr>
        <w:t>2樓)，現場報名並繳費</w:t>
      </w:r>
      <w:r>
        <w:rPr>
          <w:rFonts w:ascii="標楷體" w:eastAsia="標楷體" w:hAnsi="標楷體" w:cs="標楷體"/>
          <w:color w:val="000000"/>
        </w:rPr>
        <w:t>。</w:t>
      </w:r>
    </w:p>
    <w:p w:rsidR="00B20919" w:rsidRPr="001479DB" w:rsidRDefault="00B20919" w:rsidP="00B20919">
      <w:pPr>
        <w:widowControl w:val="0"/>
        <w:tabs>
          <w:tab w:val="left" w:pos="1080"/>
        </w:tabs>
        <w:spacing w:line="400" w:lineRule="auto"/>
        <w:ind w:leftChars="59" w:left="567" w:hangingChars="177" w:hanging="425"/>
        <w:rPr>
          <w:rFonts w:ascii="標楷體" w:eastAsia="標楷體" w:hAnsi="標楷體" w:cs="標楷體"/>
          <w:color w:val="000000" w:themeColor="text1"/>
        </w:rPr>
      </w:pPr>
      <w:r w:rsidRPr="001479DB">
        <w:rPr>
          <w:rFonts w:ascii="標楷體" w:eastAsia="標楷體" w:hAnsi="標楷體" w:cs="標楷體"/>
          <w:color w:val="000000" w:themeColor="text1"/>
        </w:rPr>
        <w:t>(三)聯絡方式:英資中心聯絡電話03-3552776</w:t>
      </w:r>
      <w:r w:rsidRPr="001479DB">
        <w:rPr>
          <w:rFonts w:ascii="標楷體" w:eastAsia="標楷體" w:hAnsi="標楷體" w:cs="標楷體" w:hint="eastAsia"/>
          <w:color w:val="000000" w:themeColor="text1"/>
        </w:rPr>
        <w:t>（#231張宜琪老師；#</w:t>
      </w:r>
      <w:r w:rsidRPr="001479DB">
        <w:rPr>
          <w:rFonts w:ascii="標楷體" w:eastAsia="標楷體" w:hAnsi="標楷體" w:cs="標楷體"/>
          <w:color w:val="000000" w:themeColor="text1"/>
        </w:rPr>
        <w:t>236曾儀君</w:t>
      </w:r>
      <w:r w:rsidRPr="001479DB">
        <w:rPr>
          <w:rFonts w:ascii="標楷體" w:eastAsia="標楷體" w:hAnsi="標楷體" w:cs="標楷體" w:hint="eastAsia"/>
          <w:color w:val="000000" w:themeColor="text1"/>
        </w:rPr>
        <w:t>專員；</w:t>
      </w:r>
      <w:r w:rsidRPr="001479DB">
        <w:rPr>
          <w:rFonts w:asciiTheme="minorEastAsia" w:hAnsiTheme="minorEastAsia" w:cs="PMingLiu" w:hint="eastAsia"/>
          <w:color w:val="000000" w:themeColor="text1"/>
        </w:rPr>
        <w:t>#</w:t>
      </w:r>
      <w:r w:rsidRPr="001479DB">
        <w:rPr>
          <w:rFonts w:ascii="標楷體" w:eastAsia="標楷體" w:hAnsi="標楷體" w:cs="標楷體"/>
          <w:color w:val="000000" w:themeColor="text1"/>
        </w:rPr>
        <w:t>239鄧淇丰</w:t>
      </w:r>
      <w:r w:rsidRPr="001479DB">
        <w:rPr>
          <w:rFonts w:ascii="標楷體" w:eastAsia="標楷體" w:hAnsi="標楷體" w:cs="標楷體" w:hint="eastAsia"/>
          <w:color w:val="000000" w:themeColor="text1"/>
        </w:rPr>
        <w:t>專員）</w:t>
      </w:r>
      <w:r w:rsidRPr="001479DB">
        <w:rPr>
          <w:rFonts w:ascii="標楷體" w:eastAsia="標楷體" w:hAnsi="標楷體" w:cs="標楷體"/>
          <w:color w:val="000000" w:themeColor="text1"/>
        </w:rPr>
        <w:t>。</w:t>
      </w:r>
    </w:p>
    <w:p w:rsidR="00B20919" w:rsidRDefault="00B20919" w:rsidP="00B20919">
      <w:pPr>
        <w:widowControl w:val="0"/>
        <w:tabs>
          <w:tab w:val="left" w:pos="1080"/>
        </w:tabs>
        <w:spacing w:line="400" w:lineRule="auto"/>
        <w:ind w:leftChars="59" w:left="567" w:hangingChars="177" w:hanging="425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(四)退費辦法：</w:t>
      </w:r>
    </w:p>
    <w:p w:rsidR="00B20919" w:rsidRDefault="00B20919" w:rsidP="00B20919">
      <w:pPr>
        <w:numPr>
          <w:ilvl w:val="0"/>
          <w:numId w:val="1"/>
        </w:numPr>
        <w:spacing w:line="400" w:lineRule="auto"/>
        <w:ind w:left="709" w:hanging="283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開課前，如遇不可抗力之因素，須檢附相關證明文件專案處理，並准予全額退費。</w:t>
      </w:r>
    </w:p>
    <w:p w:rsidR="00B20919" w:rsidRDefault="00B20919" w:rsidP="00B20919">
      <w:pPr>
        <w:numPr>
          <w:ilvl w:val="0"/>
          <w:numId w:val="1"/>
        </w:numPr>
        <w:spacing w:line="400" w:lineRule="auto"/>
        <w:ind w:left="709" w:hanging="283"/>
        <w:jc w:val="both"/>
        <w:rPr>
          <w:rFonts w:ascii="標楷體" w:eastAsia="標楷體" w:hAnsi="標楷體" w:cs="標楷體"/>
          <w:color w:val="000000"/>
        </w:rPr>
      </w:pPr>
      <w:r w:rsidRPr="00F35191">
        <w:rPr>
          <w:rFonts w:ascii="標楷體" w:eastAsia="標楷體" w:hAnsi="標楷體" w:cs="標楷體"/>
          <w:b/>
          <w:color w:val="000000"/>
        </w:rPr>
        <w:t>開課後，恕無法退費</w:t>
      </w:r>
      <w:r>
        <w:rPr>
          <w:rFonts w:ascii="標楷體" w:eastAsia="標楷體" w:hAnsi="標楷體" w:cs="標楷體"/>
          <w:color w:val="000000"/>
        </w:rPr>
        <w:t>，惟經政府機關宣布停止上班上課致無法開課時，依比例退費。</w:t>
      </w:r>
    </w:p>
    <w:p w:rsidR="00B20919" w:rsidRDefault="00B20919" w:rsidP="00B20919">
      <w:pPr>
        <w:numPr>
          <w:ilvl w:val="0"/>
          <w:numId w:val="1"/>
        </w:numPr>
        <w:spacing w:line="400" w:lineRule="auto"/>
        <w:ind w:left="709" w:hanging="283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退費採匯款方式辦理，匯款手續費由退費金額中扣除。</w:t>
      </w:r>
    </w:p>
    <w:p w:rsidR="00B20919" w:rsidRPr="008E6E1B" w:rsidRDefault="00B20919" w:rsidP="00B20919">
      <w:pPr>
        <w:widowControl w:val="0"/>
        <w:spacing w:before="120" w:line="480" w:lineRule="auto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b/>
          <w:color w:val="000000"/>
        </w:rPr>
        <w:t>八、課程內容：</w:t>
      </w:r>
      <w:r>
        <w:rPr>
          <w:rFonts w:ascii="標楷體" w:eastAsia="標楷體" w:hAnsi="標楷體" w:cs="標楷體"/>
          <w:color w:val="000000"/>
        </w:rPr>
        <w:t>請詳見</w:t>
      </w:r>
      <w:r w:rsidRPr="008E6E1B">
        <w:rPr>
          <w:rFonts w:ascii="標楷體" w:eastAsia="標楷體" w:hAnsi="標楷體" w:cs="標楷體"/>
          <w:color w:val="000000" w:themeColor="text1"/>
        </w:rPr>
        <w:t>課程表</w:t>
      </w:r>
      <w:r w:rsidRPr="008E6E1B">
        <w:rPr>
          <w:rFonts w:ascii="標楷體" w:eastAsia="標楷體" w:hAnsi="標楷體" w:cs="標楷體" w:hint="eastAsia"/>
          <w:color w:val="000000" w:themeColor="text1"/>
        </w:rPr>
        <w:t>(P</w:t>
      </w:r>
      <w:r w:rsidRPr="008E6E1B">
        <w:rPr>
          <w:rFonts w:ascii="標楷體" w:eastAsia="標楷體" w:hAnsi="標楷體" w:cs="標楷體"/>
          <w:color w:val="000000" w:themeColor="text1"/>
        </w:rPr>
        <w:t>.3)</w:t>
      </w:r>
      <w:r w:rsidRPr="008E6E1B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20919" w:rsidRPr="0074738A" w:rsidRDefault="00B20919" w:rsidP="00AD2CC4">
      <w:pPr>
        <w:widowControl w:val="0"/>
        <w:spacing w:before="120" w:line="480" w:lineRule="auto"/>
        <w:rPr>
          <w:rFonts w:ascii="標楷體" w:eastAsia="標楷體" w:hAnsi="標楷體" w:cs="標楷體"/>
          <w:color w:val="000000"/>
        </w:rPr>
      </w:pPr>
      <w:r w:rsidRPr="0074738A">
        <w:rPr>
          <w:rFonts w:ascii="標楷體" w:eastAsia="標楷體" w:hAnsi="標楷體" w:cs="標楷體" w:hint="eastAsia"/>
          <w:b/>
          <w:color w:val="000000"/>
        </w:rPr>
        <w:t>九</w:t>
      </w:r>
      <w:r w:rsidRPr="0074738A">
        <w:rPr>
          <w:rFonts w:ascii="標楷體" w:eastAsia="標楷體" w:hAnsi="標楷體" w:cs="標楷體"/>
          <w:b/>
          <w:color w:val="000000"/>
        </w:rPr>
        <w:t>、</w:t>
      </w:r>
      <w:r w:rsidRPr="0074738A">
        <w:rPr>
          <w:rFonts w:ascii="標楷體" w:eastAsia="標楷體" w:hAnsi="標楷體" w:cs="標楷體" w:hint="eastAsia"/>
          <w:b/>
          <w:color w:val="000000"/>
        </w:rPr>
        <w:t>師資陣容：</w:t>
      </w:r>
      <w:r>
        <w:rPr>
          <w:rFonts w:ascii="標楷體" w:eastAsia="標楷體" w:hAnsi="標楷體" w:cs="標楷體" w:hint="eastAsia"/>
          <w:color w:val="000000"/>
        </w:rPr>
        <w:t>本市優秀且有教師證</w:t>
      </w:r>
      <w:r w:rsidRPr="005378FE">
        <w:rPr>
          <w:rFonts w:ascii="標楷體" w:eastAsia="標楷體" w:hAnsi="標楷體" w:cs="標楷體" w:hint="eastAsia"/>
          <w:b/>
          <w:color w:val="000000"/>
        </w:rPr>
        <w:t>外籍教師6位</w:t>
      </w:r>
      <w:r>
        <w:rPr>
          <w:rFonts w:ascii="標楷體" w:eastAsia="標楷體" w:hAnsi="標楷體" w:cs="標楷體" w:hint="eastAsia"/>
          <w:color w:val="000000"/>
        </w:rPr>
        <w:t>及</w:t>
      </w:r>
      <w:r w:rsidR="00AD2CC4" w:rsidRPr="00AD2CC4">
        <w:rPr>
          <w:rFonts w:ascii="標楷體" w:eastAsia="標楷體" w:hAnsi="標楷體" w:cs="標楷體" w:hint="eastAsia"/>
          <w:color w:val="000000"/>
        </w:rPr>
        <w:t>美術設計師陳育儀</w:t>
      </w:r>
      <w:r>
        <w:rPr>
          <w:rFonts w:ascii="標楷體" w:eastAsia="標楷體" w:hAnsi="標楷體" w:cs="標楷體" w:hint="eastAsia"/>
          <w:color w:val="000000"/>
        </w:rPr>
        <w:t>，共</w:t>
      </w:r>
      <w:r w:rsidR="00E57943">
        <w:rPr>
          <w:rFonts w:ascii="標楷體" w:eastAsia="標楷體" w:hAnsi="標楷體" w:cs="標楷體" w:hint="eastAsia"/>
          <w:color w:val="000000"/>
        </w:rPr>
        <w:t>7</w:t>
      </w:r>
      <w:r>
        <w:rPr>
          <w:rFonts w:ascii="標楷體" w:eastAsia="標楷體" w:hAnsi="標楷體" w:cs="標楷體" w:hint="eastAsia"/>
          <w:color w:val="000000"/>
        </w:rPr>
        <w:t>位教師。</w:t>
      </w:r>
    </w:p>
    <w:p w:rsidR="00B20919" w:rsidRDefault="00B20919" w:rsidP="00B20919">
      <w:pP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十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、</w:t>
      </w:r>
      <w:r w:rsidRPr="00C96512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注意事項：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參加本營隊學員交通自理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。                         </w:t>
      </w:r>
    </w:p>
    <w:p w:rsidR="00B20919" w:rsidRDefault="00B20919" w:rsidP="00B20919">
      <w:pPr>
        <w:spacing w:line="440" w:lineRule="auto"/>
        <w:ind w:left="-360" w:firstLineChars="700" w:firstLine="1962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                           </w:t>
      </w:r>
    </w:p>
    <w:p w:rsidR="00B20919" w:rsidRDefault="00AD2CC4" w:rsidP="00B20919">
      <w:pPr>
        <w:spacing w:line="440" w:lineRule="auto"/>
        <w:ind w:left="-360" w:firstLineChars="700" w:firstLine="1962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AD2CC4">
        <w:rPr>
          <w:rFonts w:ascii="標楷體" w:eastAsia="標楷體" w:hAnsi="標楷體" w:cs="標楷體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315595</wp:posOffset>
            </wp:positionV>
            <wp:extent cx="2731700" cy="28041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" t="-771" r="2526" b="1286"/>
                    <a:stretch/>
                  </pic:blipFill>
                  <pic:spPr bwMode="auto">
                    <a:xfrm>
                      <a:off x="0" y="0"/>
                      <a:ext cx="2731700" cy="280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919" w:rsidRDefault="00B20919" w:rsidP="00B20919">
      <w:pPr>
        <w:spacing w:line="440" w:lineRule="auto"/>
        <w:ind w:left="-360" w:firstLineChars="700" w:firstLine="1962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B20919" w:rsidRDefault="00B20919" w:rsidP="00B20919">
      <w:pPr>
        <w:spacing w:line="440" w:lineRule="auto"/>
        <w:ind w:left="-360" w:firstLineChars="700" w:firstLine="1962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B20919" w:rsidRDefault="00B20919" w:rsidP="00B20919">
      <w:pPr>
        <w:spacing w:line="440" w:lineRule="auto"/>
        <w:ind w:left="-360" w:firstLineChars="700" w:firstLine="1962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B20919" w:rsidRDefault="00B20919" w:rsidP="00B20919">
      <w:pPr>
        <w:spacing w:line="440" w:lineRule="auto"/>
        <w:ind w:left="-360" w:firstLineChars="700" w:firstLine="1962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B20919" w:rsidRDefault="00B20919" w:rsidP="00B20919">
      <w:pPr>
        <w:spacing w:line="440" w:lineRule="auto"/>
        <w:ind w:left="-360" w:firstLineChars="700" w:firstLine="1962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B20919" w:rsidRDefault="00B20919" w:rsidP="00B20919">
      <w:pPr>
        <w:spacing w:line="440" w:lineRule="auto"/>
        <w:ind w:left="-360" w:firstLineChars="700" w:firstLine="1962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B20919" w:rsidRPr="00A97DE1" w:rsidRDefault="00B20919" w:rsidP="00B20919">
      <w:pPr>
        <w:spacing w:line="440" w:lineRule="auto"/>
        <w:rPr>
          <w:rFonts w:ascii="標楷體" w:eastAsia="標楷體" w:hAnsi="標楷體"/>
        </w:rPr>
      </w:pPr>
    </w:p>
    <w:p w:rsidR="00002149" w:rsidRDefault="00002149" w:rsidP="00B20919">
      <w:pPr>
        <w:spacing w:line="440" w:lineRule="auto"/>
        <w:jc w:val="center"/>
        <w:rPr>
          <w:rFonts w:ascii="MS Gothic" w:hAnsi="MS Gothic" w:cs="MS Gothic"/>
          <w:b/>
          <w:color w:val="000000"/>
          <w:sz w:val="32"/>
          <w:szCs w:val="32"/>
        </w:rPr>
      </w:pPr>
    </w:p>
    <w:p w:rsidR="00B20919" w:rsidRPr="00DD016C" w:rsidRDefault="00B20919" w:rsidP="00B20919">
      <w:pPr>
        <w:spacing w:line="440" w:lineRule="auto"/>
        <w:jc w:val="center"/>
        <w:rPr>
          <w:rFonts w:ascii="標楷體" w:eastAsia="標楷體" w:hAnsi="標楷體" w:cs="芫荽 0.91"/>
          <w:b/>
          <w:color w:val="000000"/>
          <w:sz w:val="32"/>
          <w:szCs w:val="32"/>
        </w:rPr>
      </w:pPr>
      <w:r w:rsidRPr="00F93B0F">
        <w:rPr>
          <w:rFonts w:ascii="MS Gothic" w:eastAsia="MS Gothic" w:hAnsi="MS Gothic" w:cs="MS Gothic" w:hint="eastAsia"/>
          <w:b/>
          <w:color w:val="000000"/>
          <w:sz w:val="32"/>
          <w:szCs w:val="32"/>
        </w:rPr>
        <w:lastRenderedPageBreak/>
        <w:t>✿</w:t>
      </w:r>
      <w:r w:rsidRPr="00C66789">
        <w:rPr>
          <w:rFonts w:ascii="王漢宗超明體繁" w:eastAsia="王漢宗超明體繁" w:hAnsi="標楷體" w:cs="標楷體" w:hint="eastAsia"/>
          <w:b/>
          <w:color w:val="000000"/>
          <w:sz w:val="32"/>
          <w:szCs w:val="32"/>
        </w:rPr>
        <w:t>課程表</w:t>
      </w:r>
      <w:r w:rsidRPr="00F93B0F">
        <w:rPr>
          <w:rFonts w:ascii="MS Gothic" w:eastAsia="MS Gothic" w:hAnsi="MS Gothic" w:cs="MS Gothic" w:hint="eastAsia"/>
          <w:b/>
          <w:color w:val="000000"/>
          <w:sz w:val="32"/>
          <w:szCs w:val="32"/>
        </w:rPr>
        <w:t>✿</w:t>
      </w:r>
    </w:p>
    <w:p w:rsidR="00E37E04" w:rsidRPr="00DA135D" w:rsidRDefault="00E37E04" w:rsidP="00E37E04">
      <w:pPr>
        <w:pStyle w:val="a3"/>
        <w:numPr>
          <w:ilvl w:val="0"/>
          <w:numId w:val="5"/>
        </w:numPr>
        <w:spacing w:line="440" w:lineRule="auto"/>
        <w:ind w:leftChars="0"/>
        <w:rPr>
          <w:rFonts w:ascii="標楷體" w:eastAsia="標楷體" w:hAnsi="標楷體"/>
        </w:rPr>
      </w:pPr>
      <w:r w:rsidRPr="008E48DF">
        <w:rPr>
          <w:rFonts w:ascii="標楷體" w:eastAsia="標楷體" w:hAnsi="標楷體" w:hint="eastAsia"/>
        </w:rPr>
        <w:t>大班級團體課程</w:t>
      </w:r>
      <w:r>
        <w:rPr>
          <w:rFonts w:ascii="標楷體" w:eastAsia="標楷體" w:hAnsi="標楷體" w:hint="eastAsia"/>
        </w:rPr>
        <w:t>為</w:t>
      </w:r>
      <w:r w:rsidRPr="00DA135D">
        <w:rPr>
          <w:rFonts w:ascii="標楷體" w:eastAsia="標楷體" w:hAnsi="標楷體" w:hint="eastAsia"/>
          <w:shd w:val="clear" w:color="auto" w:fill="CCCCFF"/>
        </w:rPr>
        <w:t>紫底</w:t>
      </w:r>
      <w:r>
        <w:rPr>
          <w:rFonts w:ascii="標楷體" w:eastAsia="標楷體" w:hAnsi="標楷體" w:hint="eastAsia"/>
        </w:rPr>
        <w:t>，</w:t>
      </w:r>
      <w:r w:rsidRPr="008E48DF">
        <w:rPr>
          <w:rFonts w:ascii="標楷體" w:eastAsia="標楷體" w:hAnsi="標楷體" w:hint="eastAsia"/>
        </w:rPr>
        <w:t>標有顏色底的課程(</w:t>
      </w:r>
      <w:r w:rsidRPr="008E48DF">
        <w:rPr>
          <w:rFonts w:ascii="標楷體" w:eastAsia="標楷體" w:hAnsi="標楷體" w:hint="eastAsia"/>
          <w:highlight w:val="yellow"/>
        </w:rPr>
        <w:t>黃底</w:t>
      </w:r>
      <w:r w:rsidRPr="008E48DF">
        <w:rPr>
          <w:rFonts w:ascii="標楷體" w:eastAsia="標楷體" w:hAnsi="標楷體" w:hint="eastAsia"/>
        </w:rPr>
        <w:t>.</w:t>
      </w:r>
      <w:r w:rsidRPr="008E48DF">
        <w:rPr>
          <w:rFonts w:ascii="標楷體" w:eastAsia="標楷體" w:hAnsi="標楷體" w:hint="eastAsia"/>
          <w:shd w:val="clear" w:color="auto" w:fill="FFC000"/>
        </w:rPr>
        <w:t>橘底</w:t>
      </w:r>
      <w:r w:rsidRPr="00DA135D">
        <w:rPr>
          <w:rFonts w:ascii="標楷體" w:eastAsia="標楷體" w:hAnsi="標楷體" w:hint="eastAsia"/>
          <w:shd w:val="clear" w:color="auto" w:fill="FFFFFF" w:themeFill="background1"/>
        </w:rPr>
        <w:t>.</w:t>
      </w:r>
      <w:r w:rsidRPr="00DA135D">
        <w:rPr>
          <w:rFonts w:ascii="標楷體" w:eastAsia="標楷體" w:hAnsi="標楷體" w:hint="eastAsia"/>
          <w:shd w:val="clear" w:color="auto" w:fill="C5E0B3" w:themeFill="accent6" w:themeFillTint="66"/>
        </w:rPr>
        <w:t>綠底</w:t>
      </w:r>
      <w:r w:rsidRPr="008E48DF">
        <w:rPr>
          <w:rFonts w:ascii="標楷體" w:eastAsia="標楷體" w:hAnsi="標楷體" w:hint="eastAsia"/>
        </w:rPr>
        <w:t>)為小組跑班課程，學生分成6組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Group 1.2.3.4.5.6</w:t>
      </w:r>
      <w:r>
        <w:rPr>
          <w:rFonts w:ascii="標楷體" w:eastAsia="標楷體" w:hAnsi="標楷體" w:hint="eastAsia"/>
        </w:rPr>
        <w:t>)</w:t>
      </w:r>
      <w:r w:rsidRPr="008E48DF">
        <w:rPr>
          <w:rFonts w:ascii="標楷體" w:eastAsia="標楷體" w:hAnsi="標楷體" w:hint="eastAsia"/>
        </w:rPr>
        <w:t>，</w:t>
      </w:r>
      <w:r w:rsidRPr="00DA135D">
        <w:rPr>
          <w:rFonts w:ascii="標楷體" w:eastAsia="標楷體" w:hAnsi="標楷體" w:hint="eastAsia"/>
        </w:rPr>
        <w:t>一組10人，分小組跑班參與課程</w:t>
      </w:r>
      <w:r w:rsidRPr="00DA135D">
        <w:rPr>
          <w:rFonts w:ascii="標楷體" w:eastAsia="標楷體" w:hAnsi="標楷體" w:hint="eastAsia"/>
          <w:color w:val="FF0000"/>
        </w:rPr>
        <w:t>。分組名單於報到當天公佈。</w:t>
      </w:r>
    </w:p>
    <w:p w:rsidR="00B20919" w:rsidRPr="008E48DF" w:rsidRDefault="00E37E04" w:rsidP="00E37E04">
      <w:pPr>
        <w:pStyle w:val="a3"/>
        <w:numPr>
          <w:ilvl w:val="0"/>
          <w:numId w:val="5"/>
        </w:numPr>
        <w:spacing w:line="440" w:lineRule="auto"/>
        <w:ind w:leftChars="0"/>
        <w:rPr>
          <w:rFonts w:ascii="標楷體" w:eastAsia="標楷體" w:hAnsi="標楷體"/>
        </w:rPr>
      </w:pPr>
      <w:r w:rsidRPr="008E48DF">
        <w:rPr>
          <w:rFonts w:ascii="標楷體" w:eastAsia="標楷體" w:hAnsi="標楷體" w:hint="eastAsia"/>
          <w:color w:val="FF0000"/>
        </w:rPr>
        <w:t>小組跑班課程，會有專人帶領。</w:t>
      </w:r>
    </w:p>
    <w:tbl>
      <w:tblPr>
        <w:tblStyle w:val="a4"/>
        <w:tblpPr w:leftFromText="180" w:rightFromText="180" w:vertAnchor="text" w:horzAnchor="margin" w:tblpY="596"/>
        <w:tblW w:w="10401" w:type="dxa"/>
        <w:tblLook w:val="04A0" w:firstRow="1" w:lastRow="0" w:firstColumn="1" w:lastColumn="0" w:noHBand="0" w:noVBand="1"/>
      </w:tblPr>
      <w:tblGrid>
        <w:gridCol w:w="1184"/>
        <w:gridCol w:w="1190"/>
        <w:gridCol w:w="1338"/>
        <w:gridCol w:w="1338"/>
        <w:gridCol w:w="1338"/>
        <w:gridCol w:w="1337"/>
        <w:gridCol w:w="1338"/>
        <w:gridCol w:w="1338"/>
      </w:tblGrid>
      <w:tr w:rsidR="00E37E04" w:rsidRPr="00B53B37" w:rsidTr="00E37E04">
        <w:trPr>
          <w:trHeight w:val="138"/>
        </w:trPr>
        <w:tc>
          <w:tcPr>
            <w:tcW w:w="1184" w:type="dxa"/>
            <w:shd w:val="clear" w:color="auto" w:fill="FFCCFF"/>
          </w:tcPr>
          <w:p w:rsidR="00E37E04" w:rsidRPr="00A815B8" w:rsidRDefault="00E37E04" w:rsidP="00E37E04">
            <w:pPr>
              <w:widowControl w:val="0"/>
              <w:jc w:val="center"/>
              <w:rPr>
                <w:rFonts w:ascii="漢儀新蒂花園體" w:eastAsia="漢儀新蒂花園體" w:hAnsi="Calibri" w:cs="Calibri"/>
                <w:b/>
                <w:sz w:val="24"/>
                <w:szCs w:val="32"/>
              </w:rPr>
            </w:pPr>
            <w:r w:rsidRPr="00A815B8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第1節</w:t>
            </w:r>
          </w:p>
        </w:tc>
        <w:tc>
          <w:tcPr>
            <w:tcW w:w="1190" w:type="dxa"/>
            <w:shd w:val="clear" w:color="auto" w:fill="FFFF99"/>
          </w:tcPr>
          <w:p w:rsidR="00E37E04" w:rsidRPr="00A815B8" w:rsidRDefault="00E37E04" w:rsidP="00E37E04">
            <w:pPr>
              <w:widowControl w:val="0"/>
              <w:jc w:val="center"/>
              <w:rPr>
                <w:rFonts w:ascii="漢儀新蒂花園體" w:eastAsia="漢儀新蒂花園體" w:hAnsi="Calibri" w:cs="Calibri"/>
                <w:b/>
                <w:sz w:val="24"/>
                <w:szCs w:val="32"/>
              </w:rPr>
            </w:pPr>
            <w:r w:rsidRPr="00A815B8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第2節</w:t>
            </w:r>
          </w:p>
        </w:tc>
        <w:tc>
          <w:tcPr>
            <w:tcW w:w="1338" w:type="dxa"/>
            <w:shd w:val="clear" w:color="auto" w:fill="FFCCFF"/>
          </w:tcPr>
          <w:p w:rsidR="00E37E04" w:rsidRPr="00A815B8" w:rsidRDefault="00E37E04" w:rsidP="00E37E04">
            <w:pPr>
              <w:widowControl w:val="0"/>
              <w:jc w:val="center"/>
              <w:rPr>
                <w:rFonts w:ascii="漢儀新蒂花園體" w:eastAsia="漢儀新蒂花園體" w:hAnsi="Calibri" w:cs="Calibri"/>
                <w:b/>
                <w:sz w:val="24"/>
                <w:szCs w:val="32"/>
              </w:rPr>
            </w:pPr>
            <w:r w:rsidRPr="00A815B8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第3節</w:t>
            </w:r>
          </w:p>
        </w:tc>
        <w:tc>
          <w:tcPr>
            <w:tcW w:w="1338" w:type="dxa"/>
            <w:shd w:val="clear" w:color="auto" w:fill="FFFF99"/>
          </w:tcPr>
          <w:p w:rsidR="00E37E04" w:rsidRPr="00A815B8" w:rsidRDefault="00E37E04" w:rsidP="00E37E04">
            <w:pPr>
              <w:widowControl w:val="0"/>
              <w:jc w:val="center"/>
              <w:rPr>
                <w:rFonts w:ascii="漢儀新蒂花園體" w:eastAsia="漢儀新蒂花園體" w:hAnsi="Calibri" w:cs="Calibri"/>
                <w:b/>
                <w:sz w:val="24"/>
                <w:szCs w:val="32"/>
              </w:rPr>
            </w:pPr>
            <w:r w:rsidRPr="00A815B8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第4節</w:t>
            </w:r>
          </w:p>
        </w:tc>
        <w:tc>
          <w:tcPr>
            <w:tcW w:w="1338" w:type="dxa"/>
            <w:shd w:val="clear" w:color="auto" w:fill="FFCCFF"/>
          </w:tcPr>
          <w:p w:rsidR="00E37E04" w:rsidRPr="00A815B8" w:rsidRDefault="00E37E04" w:rsidP="00E37E04">
            <w:pPr>
              <w:widowControl w:val="0"/>
              <w:jc w:val="center"/>
              <w:rPr>
                <w:rFonts w:ascii="漢儀新蒂花園體" w:eastAsia="漢儀新蒂花園體" w:hAnsi="Calibri" w:cs="Calibri"/>
                <w:b/>
                <w:sz w:val="24"/>
                <w:szCs w:val="32"/>
              </w:rPr>
            </w:pPr>
            <w:r w:rsidRPr="00A815B8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午餐.休息</w:t>
            </w:r>
          </w:p>
        </w:tc>
        <w:tc>
          <w:tcPr>
            <w:tcW w:w="1337" w:type="dxa"/>
            <w:shd w:val="clear" w:color="auto" w:fill="FFFF99"/>
          </w:tcPr>
          <w:p w:rsidR="00E37E04" w:rsidRPr="00A815B8" w:rsidRDefault="00E37E04" w:rsidP="00E37E04">
            <w:pPr>
              <w:widowControl w:val="0"/>
              <w:jc w:val="center"/>
              <w:rPr>
                <w:rFonts w:ascii="漢儀新蒂花園體" w:eastAsia="漢儀新蒂花園體" w:hAnsi="Calibri" w:cs="Calibri"/>
                <w:b/>
                <w:sz w:val="24"/>
                <w:szCs w:val="32"/>
              </w:rPr>
            </w:pPr>
            <w:r w:rsidRPr="00A815B8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第5節</w:t>
            </w:r>
          </w:p>
        </w:tc>
        <w:tc>
          <w:tcPr>
            <w:tcW w:w="1338" w:type="dxa"/>
            <w:shd w:val="clear" w:color="auto" w:fill="FFCCFF"/>
          </w:tcPr>
          <w:p w:rsidR="00E37E04" w:rsidRPr="00A815B8" w:rsidRDefault="00E37E04" w:rsidP="00E37E04">
            <w:pPr>
              <w:widowControl w:val="0"/>
              <w:jc w:val="center"/>
              <w:rPr>
                <w:rFonts w:ascii="漢儀新蒂花園體" w:eastAsia="漢儀新蒂花園體" w:hAnsi="Calibri" w:cs="Calibri"/>
                <w:b/>
                <w:sz w:val="24"/>
                <w:szCs w:val="32"/>
              </w:rPr>
            </w:pPr>
            <w:r w:rsidRPr="00A815B8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第6節</w:t>
            </w:r>
          </w:p>
        </w:tc>
        <w:tc>
          <w:tcPr>
            <w:tcW w:w="1338" w:type="dxa"/>
            <w:shd w:val="clear" w:color="auto" w:fill="FFFF99"/>
          </w:tcPr>
          <w:p w:rsidR="00E37E04" w:rsidRPr="00A815B8" w:rsidRDefault="00E37E04" w:rsidP="00E37E04">
            <w:pPr>
              <w:widowControl w:val="0"/>
              <w:jc w:val="center"/>
              <w:rPr>
                <w:rFonts w:ascii="漢儀新蒂花園體" w:eastAsia="漢儀新蒂花園體" w:hAnsi="Calibri" w:cs="Calibri"/>
                <w:b/>
                <w:sz w:val="24"/>
                <w:szCs w:val="32"/>
              </w:rPr>
            </w:pPr>
            <w:r w:rsidRPr="00A815B8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第7節</w:t>
            </w:r>
          </w:p>
        </w:tc>
      </w:tr>
      <w:tr w:rsidR="00E37E04" w:rsidRPr="00B53B37" w:rsidTr="00C70229">
        <w:trPr>
          <w:trHeight w:val="366"/>
        </w:trPr>
        <w:tc>
          <w:tcPr>
            <w:tcW w:w="1184" w:type="dxa"/>
            <w:shd w:val="clear" w:color="auto" w:fill="FFCCFF"/>
          </w:tcPr>
          <w:p w:rsidR="00E37E04" w:rsidRPr="00A815B8" w:rsidRDefault="00E37E04" w:rsidP="00E37E04">
            <w:pPr>
              <w:spacing w:line="440" w:lineRule="auto"/>
              <w:jc w:val="center"/>
              <w:rPr>
                <w:rFonts w:ascii="漢儀新蒂花園體" w:eastAsia="漢儀新蒂花園體"/>
                <w:b/>
                <w:sz w:val="24"/>
                <w:szCs w:val="32"/>
              </w:rPr>
            </w:pPr>
            <w:r w:rsidRPr="00A815B8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8:30-9:15</w:t>
            </w:r>
          </w:p>
        </w:tc>
        <w:tc>
          <w:tcPr>
            <w:tcW w:w="1190" w:type="dxa"/>
            <w:shd w:val="clear" w:color="auto" w:fill="FFFF99"/>
          </w:tcPr>
          <w:p w:rsidR="00E37E04" w:rsidRPr="00A815B8" w:rsidRDefault="00E37E04" w:rsidP="00E37E04">
            <w:pPr>
              <w:spacing w:line="440" w:lineRule="auto"/>
              <w:jc w:val="center"/>
              <w:rPr>
                <w:rFonts w:ascii="漢儀新蒂花園體" w:eastAsia="漢儀新蒂花園體"/>
                <w:b/>
                <w:sz w:val="24"/>
                <w:szCs w:val="32"/>
              </w:rPr>
            </w:pPr>
            <w:r w:rsidRPr="00A815B8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9:25-10:10</w:t>
            </w:r>
          </w:p>
        </w:tc>
        <w:tc>
          <w:tcPr>
            <w:tcW w:w="1338" w:type="dxa"/>
            <w:shd w:val="clear" w:color="auto" w:fill="FFCCFF"/>
          </w:tcPr>
          <w:p w:rsidR="00E37E04" w:rsidRPr="00A815B8" w:rsidRDefault="00E37E04" w:rsidP="00E37E04">
            <w:pPr>
              <w:spacing w:line="440" w:lineRule="auto"/>
              <w:jc w:val="center"/>
              <w:rPr>
                <w:rFonts w:ascii="漢儀新蒂花園體" w:eastAsia="漢儀新蒂花園體"/>
                <w:b/>
                <w:sz w:val="24"/>
                <w:szCs w:val="32"/>
              </w:rPr>
            </w:pPr>
            <w:r w:rsidRPr="00A815B8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10:20-11:05</w:t>
            </w:r>
          </w:p>
        </w:tc>
        <w:tc>
          <w:tcPr>
            <w:tcW w:w="1338" w:type="dxa"/>
            <w:shd w:val="clear" w:color="auto" w:fill="FFFF99"/>
          </w:tcPr>
          <w:p w:rsidR="00E37E04" w:rsidRPr="00A815B8" w:rsidRDefault="00E37E04" w:rsidP="00E37E04">
            <w:pPr>
              <w:spacing w:line="440" w:lineRule="auto"/>
              <w:jc w:val="center"/>
              <w:rPr>
                <w:rFonts w:ascii="漢儀新蒂花園體" w:eastAsia="漢儀新蒂花園體"/>
                <w:b/>
                <w:sz w:val="24"/>
                <w:szCs w:val="32"/>
              </w:rPr>
            </w:pPr>
            <w:r w:rsidRPr="00A815B8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11:15</w:t>
            </w:r>
            <w:r w:rsidRPr="00A815B8">
              <w:rPr>
                <w:rFonts w:ascii="漢儀新蒂花園體" w:eastAsia="漢儀新蒂花園體" w:hAnsi="Calibri" w:cs="Calibri"/>
                <w:b/>
                <w:sz w:val="24"/>
                <w:szCs w:val="32"/>
              </w:rPr>
              <w:t>-</w:t>
            </w:r>
            <w:r w:rsidRPr="00A815B8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12:00</w:t>
            </w:r>
          </w:p>
        </w:tc>
        <w:tc>
          <w:tcPr>
            <w:tcW w:w="1338" w:type="dxa"/>
            <w:shd w:val="clear" w:color="auto" w:fill="FFCCFF"/>
          </w:tcPr>
          <w:p w:rsidR="00E37E04" w:rsidRPr="00A815B8" w:rsidRDefault="00E37E04" w:rsidP="00E37E04">
            <w:pPr>
              <w:spacing w:line="440" w:lineRule="auto"/>
              <w:jc w:val="center"/>
              <w:rPr>
                <w:rFonts w:ascii="漢儀新蒂花園體" w:eastAsia="漢儀新蒂花園體"/>
                <w:b/>
                <w:sz w:val="24"/>
                <w:szCs w:val="32"/>
              </w:rPr>
            </w:pPr>
            <w:r w:rsidRPr="00A815B8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12:00-13:00</w:t>
            </w:r>
          </w:p>
        </w:tc>
        <w:tc>
          <w:tcPr>
            <w:tcW w:w="1337" w:type="dxa"/>
            <w:shd w:val="clear" w:color="auto" w:fill="FFFF99"/>
          </w:tcPr>
          <w:p w:rsidR="00E37E04" w:rsidRPr="00A815B8" w:rsidRDefault="00F35191" w:rsidP="00E37E04">
            <w:pPr>
              <w:spacing w:line="440" w:lineRule="auto"/>
              <w:jc w:val="center"/>
              <w:rPr>
                <w:rFonts w:ascii="漢儀新蒂花園體" w:eastAsia="漢儀新蒂花園體"/>
                <w:b/>
                <w:sz w:val="24"/>
                <w:szCs w:val="32"/>
              </w:rPr>
            </w:pPr>
            <w:r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13:10</w:t>
            </w:r>
            <w:r w:rsidR="00E7419E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-1</w:t>
            </w:r>
            <w:r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3:55</w:t>
            </w:r>
          </w:p>
        </w:tc>
        <w:tc>
          <w:tcPr>
            <w:tcW w:w="1338" w:type="dxa"/>
            <w:shd w:val="clear" w:color="auto" w:fill="FFCCFF"/>
          </w:tcPr>
          <w:p w:rsidR="00E37E04" w:rsidRPr="00A815B8" w:rsidRDefault="00F35191" w:rsidP="00F35191">
            <w:pPr>
              <w:spacing w:line="440" w:lineRule="auto"/>
              <w:rPr>
                <w:rFonts w:ascii="漢儀新蒂花園體" w:eastAsia="漢儀新蒂花園體"/>
                <w:b/>
                <w:sz w:val="24"/>
                <w:szCs w:val="32"/>
              </w:rPr>
            </w:pPr>
            <w:r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14:05-14:50</w:t>
            </w:r>
          </w:p>
        </w:tc>
        <w:tc>
          <w:tcPr>
            <w:tcW w:w="1338" w:type="dxa"/>
            <w:shd w:val="clear" w:color="auto" w:fill="FFFF99"/>
          </w:tcPr>
          <w:p w:rsidR="00E37E04" w:rsidRPr="00A815B8" w:rsidRDefault="00E37E04" w:rsidP="00E37E04">
            <w:pPr>
              <w:spacing w:line="440" w:lineRule="auto"/>
              <w:jc w:val="center"/>
              <w:rPr>
                <w:rFonts w:ascii="漢儀新蒂花園體" w:eastAsia="漢儀新蒂花園體"/>
                <w:b/>
                <w:sz w:val="24"/>
                <w:szCs w:val="32"/>
              </w:rPr>
            </w:pPr>
            <w:r w:rsidRPr="00A815B8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1</w:t>
            </w:r>
            <w:r w:rsidR="00F35191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5:05-15:5</w:t>
            </w:r>
            <w:r w:rsidRPr="00A815B8">
              <w:rPr>
                <w:rFonts w:ascii="漢儀新蒂花園體" w:eastAsia="漢儀新蒂花園體" w:hAnsi="Calibri" w:cs="Calibri" w:hint="eastAsia"/>
                <w:b/>
                <w:sz w:val="24"/>
                <w:szCs w:val="32"/>
              </w:rPr>
              <w:t>0</w:t>
            </w:r>
          </w:p>
        </w:tc>
      </w:tr>
    </w:tbl>
    <w:p w:rsidR="00642415" w:rsidRPr="00E37E04" w:rsidRDefault="00642415" w:rsidP="00E37E04">
      <w:pPr>
        <w:spacing w:line="440" w:lineRule="auto"/>
        <w:jc w:val="center"/>
        <w:rPr>
          <w:rFonts w:ascii="標楷體" w:eastAsia="標楷體" w:hAnsi="標楷體"/>
        </w:rPr>
      </w:pPr>
      <w:r w:rsidRPr="00E37E04">
        <w:rPr>
          <w:rFonts w:ascii="MS Gothic" w:eastAsia="MS Gothic" w:hAnsi="MS Gothic" w:cs="MS Gothic" w:hint="eastAsia"/>
          <w:b/>
          <w:color w:val="000000"/>
          <w:sz w:val="32"/>
          <w:szCs w:val="32"/>
        </w:rPr>
        <w:t>✿</w:t>
      </w:r>
      <w:r w:rsidRPr="00E37E04">
        <w:rPr>
          <w:rFonts w:ascii="漢儀新蒂花園體" w:eastAsia="漢儀新蒂花園體" w:hAnsi="標楷體" w:cs="王漢宗特明體一標準" w:hint="eastAsia"/>
          <w:b/>
          <w:color w:val="000000"/>
          <w:sz w:val="32"/>
          <w:szCs w:val="32"/>
        </w:rPr>
        <w:t>作息</w:t>
      </w:r>
      <w:r w:rsidRPr="00E37E04">
        <w:rPr>
          <w:rFonts w:ascii="漢儀新蒂花園體" w:eastAsia="漢儀新蒂花園體" w:hAnsi="新細明體" w:cs="新細明體" w:hint="eastAsia"/>
          <w:b/>
          <w:color w:val="000000"/>
          <w:sz w:val="32"/>
          <w:szCs w:val="32"/>
        </w:rPr>
        <w:t>時間</w:t>
      </w:r>
      <w:r w:rsidRPr="00E37E04">
        <w:rPr>
          <w:rFonts w:ascii="MS Gothic" w:eastAsia="MS Gothic" w:hAnsi="MS Gothic" w:cs="MS Gothic" w:hint="eastAsia"/>
          <w:b/>
          <w:color w:val="000000"/>
          <w:sz w:val="32"/>
          <w:szCs w:val="32"/>
        </w:rPr>
        <w:t>✿</w:t>
      </w:r>
    </w:p>
    <w:tbl>
      <w:tblPr>
        <w:tblpPr w:leftFromText="180" w:rightFromText="180" w:vertAnchor="text" w:horzAnchor="margin" w:tblpXSpec="center" w:tblpY="91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"/>
        <w:gridCol w:w="626"/>
        <w:gridCol w:w="681"/>
        <w:gridCol w:w="749"/>
        <w:gridCol w:w="749"/>
        <w:gridCol w:w="750"/>
        <w:gridCol w:w="753"/>
        <w:gridCol w:w="757"/>
        <w:gridCol w:w="730"/>
        <w:gridCol w:w="23"/>
        <w:gridCol w:w="757"/>
        <w:gridCol w:w="753"/>
        <w:gridCol w:w="705"/>
        <w:gridCol w:w="42"/>
        <w:gridCol w:w="630"/>
      </w:tblGrid>
      <w:tr w:rsidR="00E37E04" w:rsidRPr="001479DB" w:rsidTr="00E37E04">
        <w:trPr>
          <w:trHeight w:val="250"/>
        </w:trPr>
        <w:tc>
          <w:tcPr>
            <w:tcW w:w="929" w:type="dxa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</w:rPr>
            </w:pPr>
            <w:r>
              <w:rPr>
                <w:rFonts w:ascii="芫荽 0.91" w:eastAsia="芫荽 0.91" w:hAnsi="芫荽 0.91" w:cs="芫荽 0.91" w:hint="eastAsia"/>
                <w:b/>
              </w:rPr>
              <w:t>時間</w:t>
            </w:r>
          </w:p>
        </w:tc>
        <w:tc>
          <w:tcPr>
            <w:tcW w:w="4308" w:type="dxa"/>
            <w:gridSpan w:val="6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</w:rPr>
            </w:pPr>
            <w:r>
              <w:rPr>
                <w:rFonts w:ascii="芫荽 0.91" w:eastAsia="芫荽 0.91" w:hAnsi="芫荽 0.91" w:cs="芫荽 0.91"/>
                <w:b/>
              </w:rPr>
              <w:t>11</w:t>
            </w:r>
            <w:r>
              <w:rPr>
                <w:rFonts w:ascii="芫荽 0.91" w:eastAsia="芫荽 0.91" w:hAnsi="芫荽 0.91" w:cs="芫荽 0.91" w:hint="eastAsia"/>
                <w:b/>
              </w:rPr>
              <w:t>4</w:t>
            </w:r>
            <w:r w:rsidRPr="001479DB">
              <w:rPr>
                <w:rFonts w:ascii="芫荽 0.91" w:eastAsia="芫荽 0.91" w:hAnsi="芫荽 0.91" w:cs="芫荽 0.91"/>
                <w:b/>
              </w:rPr>
              <w:t>年1月</w:t>
            </w:r>
            <w:r>
              <w:rPr>
                <w:rFonts w:ascii="芫荽 0.91" w:eastAsia="芫荽 0.91" w:hAnsi="芫荽 0.91" w:cs="芫荽 0.91"/>
                <w:b/>
              </w:rPr>
              <w:t>2</w:t>
            </w:r>
            <w:r>
              <w:rPr>
                <w:rFonts w:ascii="芫荽 0.91" w:eastAsia="芫荽 0.91" w:hAnsi="芫荽 0.91" w:cs="芫荽 0.91" w:hint="eastAsia"/>
                <w:b/>
              </w:rPr>
              <w:t>1</w:t>
            </w:r>
            <w:r w:rsidRPr="001479DB">
              <w:rPr>
                <w:rFonts w:ascii="芫荽 0.91" w:eastAsia="芫荽 0.91" w:hAnsi="芫荽 0.91" w:cs="芫荽 0.91"/>
                <w:b/>
              </w:rPr>
              <w:t>日(</w:t>
            </w:r>
            <w:r>
              <w:rPr>
                <w:rFonts w:ascii="芫荽 0.91" w:eastAsia="芫荽 0.91" w:hAnsi="芫荽 0.91" w:cs="芫荽 0.91"/>
                <w:b/>
              </w:rPr>
              <w:t>星期</w:t>
            </w:r>
            <w:r>
              <w:rPr>
                <w:rFonts w:ascii="芫荽 0.91" w:eastAsia="芫荽 0.91" w:hAnsi="芫荽 0.91" w:cs="芫荽 0.91" w:hint="eastAsia"/>
                <w:b/>
              </w:rPr>
              <w:t>二</w:t>
            </w:r>
            <w:r w:rsidRPr="001479DB">
              <w:rPr>
                <w:rFonts w:ascii="芫荽 0.91" w:eastAsia="芫荽 0.91" w:hAnsi="芫荽 0.91" w:cs="芫荽 0.91"/>
                <w:b/>
              </w:rPr>
              <w:t>)</w:t>
            </w:r>
          </w:p>
        </w:tc>
        <w:tc>
          <w:tcPr>
            <w:tcW w:w="4397" w:type="dxa"/>
            <w:gridSpan w:val="8"/>
            <w:tcBorders>
              <w:right w:val="single" w:sz="4" w:space="0" w:color="auto"/>
            </w:tcBorders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</w:rPr>
            </w:pPr>
            <w:r w:rsidRPr="001479DB">
              <w:rPr>
                <w:rFonts w:ascii="芫荽 0.91" w:eastAsia="芫荽 0.91" w:hAnsi="芫荽 0.91" w:cs="芫荽 0.91"/>
                <w:b/>
              </w:rPr>
              <w:t>113年1月</w:t>
            </w:r>
            <w:r>
              <w:rPr>
                <w:rFonts w:ascii="芫荽 0.91" w:eastAsia="芫荽 0.91" w:hAnsi="芫荽 0.91" w:cs="芫荽 0.91"/>
                <w:b/>
              </w:rPr>
              <w:t>2</w:t>
            </w:r>
            <w:r>
              <w:rPr>
                <w:rFonts w:ascii="芫荽 0.91" w:eastAsia="芫荽 0.91" w:hAnsi="芫荽 0.91" w:cs="芫荽 0.91" w:hint="eastAsia"/>
                <w:b/>
              </w:rPr>
              <w:t>2</w:t>
            </w:r>
            <w:r w:rsidRPr="001479DB">
              <w:rPr>
                <w:rFonts w:ascii="芫荽 0.91" w:eastAsia="芫荽 0.91" w:hAnsi="芫荽 0.91" w:cs="芫荽 0.91"/>
                <w:b/>
              </w:rPr>
              <w:t>日(</w:t>
            </w:r>
            <w:r>
              <w:rPr>
                <w:rFonts w:ascii="芫荽 0.91" w:eastAsia="芫荽 0.91" w:hAnsi="芫荽 0.91" w:cs="芫荽 0.91"/>
                <w:b/>
              </w:rPr>
              <w:t>星期</w:t>
            </w:r>
            <w:r>
              <w:rPr>
                <w:rFonts w:ascii="芫荽 0.91" w:eastAsia="芫荽 0.91" w:hAnsi="芫荽 0.91" w:cs="芫荽 0.91" w:hint="eastAsia"/>
                <w:b/>
              </w:rPr>
              <w:t>三</w:t>
            </w:r>
            <w:r w:rsidRPr="001479DB">
              <w:rPr>
                <w:rFonts w:ascii="芫荽 0.91" w:eastAsia="芫荽 0.91" w:hAnsi="芫荽 0.91" w:cs="芫荽 0.91"/>
                <w:b/>
              </w:rPr>
              <w:t>)</w:t>
            </w:r>
          </w:p>
        </w:tc>
      </w:tr>
      <w:tr w:rsidR="00E37E04" w:rsidRPr="001479DB" w:rsidTr="00E37E04">
        <w:trPr>
          <w:trHeight w:val="378"/>
        </w:trPr>
        <w:tc>
          <w:tcPr>
            <w:tcW w:w="929" w:type="dxa"/>
          </w:tcPr>
          <w:p w:rsidR="00E37E04" w:rsidRPr="00DA135D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14"/>
              </w:rPr>
            </w:pPr>
            <w:r w:rsidRPr="00DA135D">
              <w:rPr>
                <w:rFonts w:ascii="芫荽 0.91" w:eastAsia="芫荽 0.91" w:hAnsi="芫荽 0.91" w:cs="芫荽 0.91"/>
                <w:b/>
                <w:sz w:val="14"/>
              </w:rPr>
              <w:t>第一節</w:t>
            </w:r>
          </w:p>
        </w:tc>
        <w:tc>
          <w:tcPr>
            <w:tcW w:w="4308" w:type="dxa"/>
            <w:gridSpan w:val="6"/>
            <w:shd w:val="clear" w:color="auto" w:fill="CCCCFF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</w:rPr>
            </w:pPr>
            <w:r w:rsidRPr="001479DB">
              <w:rPr>
                <w:rFonts w:ascii="芫荽 0.91" w:eastAsia="芫荽 0.91" w:hAnsi="芫荽 0.91" w:cs="芫荽 0.91"/>
                <w:b/>
              </w:rPr>
              <w:t>Ice Breakers</w:t>
            </w:r>
          </w:p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破冰活動</w:t>
            </w:r>
          </w:p>
        </w:tc>
        <w:tc>
          <w:tcPr>
            <w:tcW w:w="4397" w:type="dxa"/>
            <w:gridSpan w:val="8"/>
            <w:tcBorders>
              <w:right w:val="single" w:sz="4" w:space="0" w:color="auto"/>
            </w:tcBorders>
            <w:shd w:val="clear" w:color="auto" w:fill="CCCCFF"/>
          </w:tcPr>
          <w:p w:rsidR="00E37E04" w:rsidRPr="008D2321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</w:rPr>
            </w:pPr>
            <w:r w:rsidRPr="008D2321">
              <w:rPr>
                <w:rFonts w:ascii="芫荽 0.91" w:eastAsia="芫荽 0.91" w:hAnsi="芫荽 0.91" w:cs="芫荽 0.91" w:hint="eastAsia"/>
                <w:b/>
              </w:rPr>
              <w:t>A</w:t>
            </w:r>
            <w:r w:rsidRPr="008D2321">
              <w:rPr>
                <w:rFonts w:ascii="芫荽 0.91" w:eastAsia="芫荽 0.91" w:hAnsi="芫荽 0.91" w:cs="芫荽 0.91"/>
                <w:b/>
              </w:rPr>
              <w:t>esthetic Literacy</w:t>
            </w:r>
          </w:p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>
              <w:rPr>
                <w:rFonts w:ascii="芫荽 0.91" w:eastAsia="芫荽 0.91" w:hAnsi="芫荽 0.91" w:cs="芫荽 0.91" w:hint="eastAsia"/>
              </w:rPr>
              <w:t>小怪獸捏捏畫</w:t>
            </w:r>
          </w:p>
        </w:tc>
      </w:tr>
      <w:tr w:rsidR="00E37E04" w:rsidRPr="001479DB" w:rsidTr="00E37E04">
        <w:trPr>
          <w:trHeight w:val="220"/>
        </w:trPr>
        <w:tc>
          <w:tcPr>
            <w:tcW w:w="929" w:type="dxa"/>
            <w:vMerge w:val="restart"/>
          </w:tcPr>
          <w:p w:rsidR="00E37E04" w:rsidRPr="00DA135D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14"/>
              </w:rPr>
            </w:pPr>
          </w:p>
        </w:tc>
        <w:tc>
          <w:tcPr>
            <w:tcW w:w="4308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</w:rPr>
            </w:pPr>
            <w:r w:rsidRPr="001479DB">
              <w:rPr>
                <w:rFonts w:ascii="芫荽 0.91" w:eastAsia="芫荽 0.91" w:hAnsi="芫荽 0.91" w:cs="芫荽 0.91" w:hint="eastAsia"/>
                <w:b/>
              </w:rPr>
              <w:t>小組</w:t>
            </w:r>
            <w:r w:rsidRPr="001479DB">
              <w:rPr>
                <w:rFonts w:ascii="芫荽 0.91" w:eastAsia="芫荽 0.91" w:hAnsi="芫荽 0.91" w:cs="芫荽 0.91"/>
                <w:b/>
              </w:rPr>
              <w:t>跑組順序</w:t>
            </w:r>
            <w:r w:rsidRPr="001479DB">
              <w:rPr>
                <w:rFonts w:ascii="芫荽 0.91" w:eastAsia="芫荽 0.91" w:hAnsi="芫荽 0.91" w:cs="芫荽 0.91" w:hint="eastAsia"/>
                <w:b/>
              </w:rPr>
              <w:t>(G</w:t>
            </w:r>
            <w:r w:rsidRPr="001479DB">
              <w:rPr>
                <w:rFonts w:ascii="芫荽 0.91" w:eastAsia="芫荽 0.91" w:hAnsi="芫荽 0.91" w:cs="芫荽 0.91"/>
                <w:b/>
              </w:rPr>
              <w:t>roup)</w:t>
            </w:r>
          </w:p>
        </w:tc>
        <w:tc>
          <w:tcPr>
            <w:tcW w:w="439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</w:rPr>
            </w:pPr>
            <w:r w:rsidRPr="001479DB">
              <w:rPr>
                <w:rFonts w:ascii="芫荽 0.91" w:eastAsia="芫荽 0.91" w:hAnsi="芫荽 0.91" w:cs="芫荽 0.91" w:hint="eastAsia"/>
                <w:b/>
              </w:rPr>
              <w:t>小組</w:t>
            </w:r>
            <w:r w:rsidRPr="001479DB">
              <w:rPr>
                <w:rFonts w:ascii="芫荽 0.91" w:eastAsia="芫荽 0.91" w:hAnsi="芫荽 0.91" w:cs="芫荽 0.91"/>
                <w:b/>
              </w:rPr>
              <w:t>跑組順序</w:t>
            </w:r>
            <w:r w:rsidRPr="001479DB">
              <w:rPr>
                <w:rFonts w:ascii="芫荽 0.91" w:eastAsia="芫荽 0.91" w:hAnsi="芫荽 0.91" w:cs="芫荽 0.91" w:hint="eastAsia"/>
                <w:b/>
              </w:rPr>
              <w:t>(G</w:t>
            </w:r>
            <w:r w:rsidRPr="001479DB">
              <w:rPr>
                <w:rFonts w:ascii="芫荽 0.91" w:eastAsia="芫荽 0.91" w:hAnsi="芫荽 0.91" w:cs="芫荽 0.91"/>
                <w:b/>
              </w:rPr>
              <w:t>roup)</w:t>
            </w:r>
          </w:p>
        </w:tc>
      </w:tr>
      <w:tr w:rsidR="00E37E04" w:rsidRPr="001479DB" w:rsidTr="00C70229">
        <w:trPr>
          <w:trHeight w:val="407"/>
        </w:trPr>
        <w:tc>
          <w:tcPr>
            <w:tcW w:w="929" w:type="dxa"/>
            <w:vMerge/>
            <w:tcBorders>
              <w:bottom w:val="single" w:sz="4" w:space="0" w:color="auto"/>
            </w:tcBorders>
          </w:tcPr>
          <w:p w:rsidR="00E37E04" w:rsidRPr="00DA135D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1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37E04" w:rsidRPr="00D06131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20"/>
              </w:rPr>
            </w:pPr>
            <w:r w:rsidRPr="00D06131">
              <w:rPr>
                <w:rFonts w:ascii="芫荽 0.91" w:eastAsia="芫荽 0.91" w:hAnsi="芫荽 0.91" w:cs="芫荽 0.91"/>
                <w:b/>
                <w:sz w:val="20"/>
              </w:rPr>
              <w:t>教室</w:t>
            </w:r>
          </w:p>
          <w:p w:rsidR="00E37E04" w:rsidRPr="00D06131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20"/>
              </w:rPr>
            </w:pPr>
            <w:r w:rsidRPr="00D06131">
              <w:rPr>
                <w:rFonts w:ascii="芫荽 0.91" w:eastAsia="芫荽 0.91" w:hAnsi="芫荽 0.91" w:cs="芫荽 0.91"/>
                <w:b/>
                <w:sz w:val="20"/>
              </w:rPr>
              <w:t>A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37E04" w:rsidRPr="00D06131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20"/>
              </w:rPr>
            </w:pPr>
            <w:r w:rsidRPr="00D06131">
              <w:rPr>
                <w:rFonts w:ascii="芫荽 0.91" w:eastAsia="芫荽 0.91" w:hAnsi="芫荽 0.91" w:cs="芫荽 0.91"/>
                <w:b/>
                <w:sz w:val="20"/>
              </w:rPr>
              <w:t>教室B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37E04" w:rsidRPr="00D06131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20"/>
              </w:rPr>
            </w:pPr>
            <w:r w:rsidRPr="00D06131">
              <w:rPr>
                <w:rFonts w:ascii="芫荽 0.91" w:eastAsia="芫荽 0.91" w:hAnsi="芫荽 0.91" w:cs="芫荽 0.91"/>
                <w:b/>
                <w:sz w:val="20"/>
              </w:rPr>
              <w:t>教室C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37E04" w:rsidRPr="00D06131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20"/>
              </w:rPr>
            </w:pPr>
            <w:r w:rsidRPr="00D06131">
              <w:rPr>
                <w:rFonts w:ascii="芫荽 0.91" w:eastAsia="芫荽 0.91" w:hAnsi="芫荽 0.91" w:cs="芫荽 0.91"/>
                <w:b/>
                <w:sz w:val="20"/>
              </w:rPr>
              <w:t>教室D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37E04" w:rsidRPr="00D06131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20"/>
              </w:rPr>
            </w:pPr>
            <w:r w:rsidRPr="00D06131">
              <w:rPr>
                <w:rFonts w:ascii="芫荽 0.91" w:eastAsia="芫荽 0.91" w:hAnsi="芫荽 0.91" w:cs="芫荽 0.91"/>
                <w:b/>
                <w:sz w:val="20"/>
              </w:rPr>
              <w:t>教室E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37E04" w:rsidRPr="00D06131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20"/>
              </w:rPr>
            </w:pPr>
            <w:r w:rsidRPr="00D06131">
              <w:rPr>
                <w:rFonts w:ascii="芫荽 0.91" w:eastAsia="芫荽 0.91" w:hAnsi="芫荽 0.91" w:cs="芫荽 0.91"/>
                <w:b/>
                <w:sz w:val="20"/>
              </w:rPr>
              <w:t>教室F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D06131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20"/>
              </w:rPr>
            </w:pPr>
            <w:r w:rsidRPr="00D06131">
              <w:rPr>
                <w:rFonts w:ascii="芫荽 0.91" w:eastAsia="芫荽 0.91" w:hAnsi="芫荽 0.91" w:cs="芫荽 0.91"/>
                <w:b/>
                <w:sz w:val="20"/>
              </w:rPr>
              <w:t>教室A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D06131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20"/>
              </w:rPr>
            </w:pPr>
            <w:r w:rsidRPr="00D06131">
              <w:rPr>
                <w:rFonts w:ascii="芫荽 0.91" w:eastAsia="芫荽 0.91" w:hAnsi="芫荽 0.91" w:cs="芫荽 0.91"/>
                <w:b/>
                <w:sz w:val="20"/>
              </w:rPr>
              <w:t>教室B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D06131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20"/>
              </w:rPr>
            </w:pPr>
            <w:r w:rsidRPr="00D06131">
              <w:rPr>
                <w:rFonts w:ascii="芫荽 0.91" w:eastAsia="芫荽 0.91" w:hAnsi="芫荽 0.91" w:cs="芫荽 0.91"/>
                <w:b/>
                <w:sz w:val="20"/>
              </w:rPr>
              <w:t>教室C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D06131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20"/>
              </w:rPr>
            </w:pPr>
            <w:r w:rsidRPr="00D06131">
              <w:rPr>
                <w:rFonts w:ascii="芫荽 0.91" w:eastAsia="芫荽 0.91" w:hAnsi="芫荽 0.91" w:cs="芫荽 0.91"/>
                <w:b/>
                <w:sz w:val="20"/>
              </w:rPr>
              <w:t>教室D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D06131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20"/>
              </w:rPr>
            </w:pPr>
            <w:r w:rsidRPr="00D06131">
              <w:rPr>
                <w:rFonts w:ascii="芫荽 0.91" w:eastAsia="芫荽 0.91" w:hAnsi="芫荽 0.91" w:cs="芫荽 0.91"/>
                <w:b/>
                <w:sz w:val="20"/>
              </w:rPr>
              <w:t>教室E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D06131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20"/>
              </w:rPr>
            </w:pPr>
            <w:r w:rsidRPr="00D06131">
              <w:rPr>
                <w:rFonts w:ascii="芫荽 0.91" w:eastAsia="芫荽 0.91" w:hAnsi="芫荽 0.91" w:cs="芫荽 0.91"/>
                <w:b/>
                <w:sz w:val="20"/>
              </w:rPr>
              <w:t>教室F</w:t>
            </w:r>
          </w:p>
        </w:tc>
      </w:tr>
      <w:tr w:rsidR="00E37E04" w:rsidRPr="001479DB" w:rsidTr="00C70229">
        <w:trPr>
          <w:trHeight w:val="442"/>
        </w:trPr>
        <w:tc>
          <w:tcPr>
            <w:tcW w:w="929" w:type="dxa"/>
            <w:tcBorders>
              <w:top w:val="single" w:sz="4" w:space="0" w:color="auto"/>
            </w:tcBorders>
          </w:tcPr>
          <w:p w:rsidR="00E37E04" w:rsidRPr="00DA135D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14"/>
              </w:rPr>
            </w:pPr>
            <w:r w:rsidRPr="00DA135D">
              <w:rPr>
                <w:rFonts w:ascii="芫荽 0.91" w:eastAsia="芫荽 0.91" w:hAnsi="芫荽 0.91" w:cs="芫荽 0.91"/>
                <w:b/>
                <w:sz w:val="14"/>
              </w:rPr>
              <w:t>第2節</w:t>
            </w:r>
          </w:p>
        </w:tc>
        <w:tc>
          <w:tcPr>
            <w:tcW w:w="6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6</w:t>
            </w:r>
          </w:p>
        </w:tc>
        <w:tc>
          <w:tcPr>
            <w:tcW w:w="439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CCCCFF"/>
          </w:tcPr>
          <w:p w:rsidR="00E37E04" w:rsidRPr="008D2321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</w:rPr>
            </w:pPr>
            <w:r w:rsidRPr="008D2321">
              <w:rPr>
                <w:rFonts w:ascii="芫荽 0.91" w:eastAsia="芫荽 0.91" w:hAnsi="芫荽 0.91" w:cs="芫荽 0.91" w:hint="eastAsia"/>
                <w:b/>
              </w:rPr>
              <w:t>A</w:t>
            </w:r>
            <w:r w:rsidRPr="008D2321">
              <w:rPr>
                <w:rFonts w:ascii="芫荽 0.91" w:eastAsia="芫荽 0.91" w:hAnsi="芫荽 0.91" w:cs="芫荽 0.91"/>
                <w:b/>
              </w:rPr>
              <w:t>esthetic Literacy</w:t>
            </w:r>
          </w:p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>
              <w:rPr>
                <w:rFonts w:ascii="芫荽 0.91" w:eastAsia="芫荽 0.91" w:hAnsi="芫荽 0.91" w:cs="芫荽 0.91" w:hint="eastAsia"/>
              </w:rPr>
              <w:t>小怪獸捏捏畫</w:t>
            </w:r>
          </w:p>
        </w:tc>
      </w:tr>
      <w:tr w:rsidR="00E37E04" w:rsidRPr="001479DB" w:rsidTr="00C70229">
        <w:trPr>
          <w:trHeight w:val="239"/>
        </w:trPr>
        <w:tc>
          <w:tcPr>
            <w:tcW w:w="929" w:type="dxa"/>
          </w:tcPr>
          <w:p w:rsidR="00E37E04" w:rsidRPr="00DA135D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14"/>
              </w:rPr>
            </w:pPr>
            <w:r w:rsidRPr="00DA135D">
              <w:rPr>
                <w:rFonts w:ascii="芫荽 0.91" w:eastAsia="芫荽 0.91" w:hAnsi="芫荽 0.91" w:cs="芫荽 0.91"/>
                <w:b/>
                <w:sz w:val="14"/>
              </w:rPr>
              <w:t>第3節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3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4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6</w:t>
            </w: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1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FFC0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4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  <w:shd w:val="clear" w:color="auto" w:fill="FFC0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5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FFC0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>
              <w:rPr>
                <w:rFonts w:ascii="芫荽 0.91" w:eastAsia="芫荽 0.91" w:hAnsi="芫荽 0.91" w:cs="芫荽 0.91" w:hint="eastAsia"/>
              </w:rPr>
              <w:t>6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>
              <w:rPr>
                <w:rFonts w:ascii="芫荽 0.91" w:eastAsia="芫荽 0.91" w:hAnsi="芫荽 0.91" w:cs="芫荽 0.91" w:hint="eastAsia"/>
              </w:rPr>
              <w:t>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>
              <w:rPr>
                <w:rFonts w:ascii="芫荽 0.91" w:eastAsia="芫荽 0.91" w:hAnsi="芫荽 0.91" w:cs="芫荽 0.91" w:hint="eastAsia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>
              <w:rPr>
                <w:rFonts w:ascii="芫荽 0.91" w:eastAsia="芫荽 0.91" w:hAnsi="芫荽 0.91" w:cs="芫荽 0.91" w:hint="eastAsia"/>
              </w:rPr>
              <w:t>3</w:t>
            </w:r>
          </w:p>
        </w:tc>
      </w:tr>
      <w:tr w:rsidR="00E37E04" w:rsidRPr="001479DB" w:rsidTr="00E37E04">
        <w:trPr>
          <w:trHeight w:val="329"/>
        </w:trPr>
        <w:tc>
          <w:tcPr>
            <w:tcW w:w="929" w:type="dxa"/>
          </w:tcPr>
          <w:p w:rsidR="00E37E04" w:rsidRPr="00DA135D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14"/>
              </w:rPr>
            </w:pPr>
            <w:r w:rsidRPr="00DA135D">
              <w:rPr>
                <w:rFonts w:ascii="芫荽 0.91" w:eastAsia="芫荽 0.91" w:hAnsi="芫荽 0.91" w:cs="芫荽 0.91"/>
                <w:b/>
                <w:sz w:val="14"/>
              </w:rPr>
              <w:t>第4節</w:t>
            </w: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3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4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5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1</w:t>
            </w: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FFFF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2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FFC0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5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  <w:shd w:val="clear" w:color="auto" w:fill="FFC0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6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FFC0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>
              <w:rPr>
                <w:rFonts w:ascii="芫荽 0.91" w:eastAsia="芫荽 0.91" w:hAnsi="芫荽 0.91" w:cs="芫荽 0.91" w:hint="eastAsia"/>
              </w:rPr>
              <w:t>1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>
              <w:rPr>
                <w:rFonts w:ascii="芫荽 0.91" w:eastAsia="芫荽 0.91" w:hAnsi="芫荽 0.91" w:cs="芫荽 0.91" w:hint="eastAsia"/>
              </w:rPr>
              <w:t>2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>
              <w:rPr>
                <w:rFonts w:ascii="芫荽 0.91" w:eastAsia="芫荽 0.91" w:hAnsi="芫荽 0.91" w:cs="芫荽 0.91" w:hint="eastAsia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>
              <w:rPr>
                <w:rFonts w:ascii="芫荽 0.91" w:eastAsia="芫荽 0.91" w:hAnsi="芫荽 0.91" w:cs="芫荽 0.91" w:hint="eastAsia"/>
              </w:rPr>
              <w:t>4</w:t>
            </w:r>
          </w:p>
        </w:tc>
      </w:tr>
      <w:tr w:rsidR="00E37E04" w:rsidRPr="001479DB" w:rsidTr="00C70229">
        <w:trPr>
          <w:trHeight w:val="291"/>
        </w:trPr>
        <w:tc>
          <w:tcPr>
            <w:tcW w:w="9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7E04" w:rsidRPr="00DA135D" w:rsidRDefault="00E37E04" w:rsidP="00E37E04">
            <w:pPr>
              <w:rPr>
                <w:rFonts w:ascii="芫荽 0.91" w:eastAsia="芫荽 0.91" w:hAnsi="芫荽 0.91" w:cs="芫荽 0.91"/>
                <w:b/>
                <w:sz w:val="14"/>
              </w:rPr>
            </w:pPr>
          </w:p>
        </w:tc>
        <w:tc>
          <w:tcPr>
            <w:tcW w:w="43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午餐.中場休息</w:t>
            </w:r>
          </w:p>
        </w:tc>
        <w:tc>
          <w:tcPr>
            <w:tcW w:w="439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午餐</w:t>
            </w:r>
            <w:r w:rsidRPr="001479DB">
              <w:rPr>
                <w:rFonts w:ascii="芫荽 0.91" w:eastAsia="芫荽 0.91" w:hAnsi="芫荽 0.91" w:cs="芫荽 0.91" w:hint="eastAsia"/>
              </w:rPr>
              <w:t>.</w:t>
            </w:r>
            <w:r w:rsidRPr="001479DB">
              <w:rPr>
                <w:rFonts w:ascii="芫荽 0.91" w:eastAsia="芫荽 0.91" w:hAnsi="芫荽 0.91" w:cs="芫荽 0.91"/>
              </w:rPr>
              <w:t>中場休息</w:t>
            </w:r>
          </w:p>
        </w:tc>
      </w:tr>
      <w:tr w:rsidR="00E37E04" w:rsidRPr="001479DB" w:rsidTr="00C70229">
        <w:trPr>
          <w:trHeight w:val="395"/>
        </w:trPr>
        <w:tc>
          <w:tcPr>
            <w:tcW w:w="929" w:type="dxa"/>
            <w:tcBorders>
              <w:top w:val="single" w:sz="4" w:space="0" w:color="auto"/>
            </w:tcBorders>
          </w:tcPr>
          <w:p w:rsidR="00E37E04" w:rsidRPr="00DA135D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14"/>
              </w:rPr>
            </w:pPr>
            <w:r w:rsidRPr="00DA135D">
              <w:rPr>
                <w:rFonts w:ascii="芫荽 0.91" w:eastAsia="芫荽 0.91" w:hAnsi="芫荽 0.91" w:cs="芫荽 0.91"/>
                <w:b/>
                <w:sz w:val="14"/>
              </w:rPr>
              <w:t>第5節</w:t>
            </w:r>
          </w:p>
        </w:tc>
        <w:tc>
          <w:tcPr>
            <w:tcW w:w="43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</w:tcPr>
          <w:p w:rsidR="00E37E04" w:rsidRPr="002B030C" w:rsidRDefault="007E3EC0" w:rsidP="00E37E04">
            <w:pPr>
              <w:jc w:val="center"/>
              <w:rPr>
                <w:rFonts w:ascii="芫荽 0.91" w:eastAsia="芫荽 0.91" w:hAnsi="芫荽 0.91" w:cs="芫荽 0.91"/>
                <w:b/>
              </w:rPr>
            </w:pPr>
            <w:r>
              <w:rPr>
                <w:rFonts w:ascii="芫荽 0.91" w:eastAsia="芫荽 0.91" w:hAnsi="芫荽 0.91" w:cs="芫荽 0.91"/>
                <w:b/>
              </w:rPr>
              <w:t>Chemistry: Let’s</w:t>
            </w:r>
            <w:r w:rsidR="00E37E04" w:rsidRPr="002B030C">
              <w:rPr>
                <w:rFonts w:ascii="芫荽 0.91" w:eastAsia="芫荽 0.91" w:hAnsi="芫荽 0.91" w:cs="芫荽 0.91"/>
                <w:b/>
              </w:rPr>
              <w:t xml:space="preserve"> Try</w:t>
            </w:r>
          </w:p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8D2321">
              <w:rPr>
                <w:rFonts w:ascii="芫荽 0.91" w:eastAsia="芫荽 0.91" w:hAnsi="芫荽 0.91" w:cs="芫荽 0.91" w:hint="eastAsia"/>
              </w:rPr>
              <w:t>動手做化學:</w:t>
            </w:r>
            <w:r w:rsidR="00DA228A">
              <w:rPr>
                <w:rFonts w:ascii="芫荽 0.91" w:eastAsia="芫荽 0.91" w:hAnsi="芫荽 0.91" w:cs="芫荽 0.91" w:hint="eastAsia"/>
              </w:rPr>
              <w:t>紓壓史萊姆</w:t>
            </w:r>
            <w:r>
              <w:rPr>
                <w:rFonts w:ascii="芫荽 0.91" w:eastAsia="芫荽 0.91" w:hAnsi="芫荽 0.91" w:cs="芫荽 0.91" w:hint="eastAsia"/>
              </w:rPr>
              <w:t>DIY</w:t>
            </w:r>
          </w:p>
        </w:tc>
        <w:tc>
          <w:tcPr>
            <w:tcW w:w="757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8D2321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8D2321">
              <w:rPr>
                <w:rFonts w:ascii="芫荽 0.91" w:eastAsia="芫荽 0.91" w:hAnsi="芫荽 0.91" w:cs="芫荽 0.91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8D2321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8D2321">
              <w:rPr>
                <w:rFonts w:ascii="芫荽 0.91" w:eastAsia="芫荽 0.91" w:hAnsi="芫荽 0.91" w:cs="芫荽 0.91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8D2321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8D2321">
              <w:rPr>
                <w:rFonts w:ascii="芫荽 0.91" w:eastAsia="芫荽 0.91" w:hAnsi="芫荽 0.91" w:cs="芫荽 0.91" w:hint="eastAsia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8D2321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8D2321">
              <w:rPr>
                <w:rFonts w:ascii="芫荽 0.91" w:eastAsia="芫荽 0.91" w:hAnsi="芫荽 0.91" w:cs="芫荽 0.91" w:hint="eastAsia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8D2321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8D2321">
              <w:rPr>
                <w:rFonts w:ascii="芫荽 0.91" w:eastAsia="芫荽 0.91" w:hAnsi="芫荽 0.91" w:cs="芫荽 0.91" w:hint="eastAsia"/>
              </w:rPr>
              <w:t>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E37E04" w:rsidRPr="008D2321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8D2321">
              <w:rPr>
                <w:rFonts w:ascii="芫荽 0.91" w:eastAsia="芫荽 0.91" w:hAnsi="芫荽 0.91" w:cs="芫荽 0.91" w:hint="eastAsia"/>
              </w:rPr>
              <w:t>5</w:t>
            </w:r>
          </w:p>
        </w:tc>
      </w:tr>
      <w:tr w:rsidR="00E37E04" w:rsidRPr="001479DB" w:rsidTr="00C70229">
        <w:trPr>
          <w:trHeight w:val="474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E37E04" w:rsidRPr="00DA135D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14"/>
              </w:rPr>
            </w:pPr>
            <w:r w:rsidRPr="00DA135D">
              <w:rPr>
                <w:rFonts w:ascii="芫荽 0.91" w:eastAsia="芫荽 0.91" w:hAnsi="芫荽 0.91" w:cs="芫荽 0.91"/>
                <w:b/>
                <w:sz w:val="14"/>
              </w:rPr>
              <w:t>第6節</w:t>
            </w:r>
          </w:p>
        </w:tc>
        <w:tc>
          <w:tcPr>
            <w:tcW w:w="4308" w:type="dxa"/>
            <w:gridSpan w:val="6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37E04" w:rsidRPr="009C4625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</w:rPr>
            </w:pPr>
            <w:r w:rsidRPr="009C4625">
              <w:rPr>
                <w:rFonts w:ascii="芫荽 0.91" w:eastAsia="芫荽 0.91" w:hAnsi="芫荽 0.91" w:cs="芫荽 0.91"/>
                <w:b/>
              </w:rPr>
              <w:t>Lively English I.</w:t>
            </w:r>
          </w:p>
          <w:p w:rsidR="00E37E04" w:rsidRPr="001479DB" w:rsidRDefault="00E37E04" w:rsidP="001E4389">
            <w:pPr>
              <w:jc w:val="center"/>
              <w:rPr>
                <w:rFonts w:ascii="芫荽 0.91" w:eastAsia="芫荽 0.91" w:hAnsi="芫荽 0.91" w:cs="芫荽 0.91"/>
              </w:rPr>
            </w:pPr>
            <w:r>
              <w:rPr>
                <w:rFonts w:ascii="芫荽 0.91" w:eastAsia="芫荽 0.91" w:hAnsi="芫荽 0.91" w:cs="芫荽 0.91" w:hint="eastAsia"/>
              </w:rPr>
              <w:t>活用英語</w:t>
            </w:r>
            <w:r w:rsidRPr="001479DB">
              <w:rPr>
                <w:rFonts w:ascii="芫荽 0.91" w:eastAsia="芫荽 0.91" w:hAnsi="芫荽 0.91" w:cs="芫荽 0.91"/>
              </w:rPr>
              <w:t>動起來</w:t>
            </w:r>
            <w:r>
              <w:rPr>
                <w:rFonts w:ascii="芫荽 0.91" w:eastAsia="芫荽 0.91" w:hAnsi="芫荽 0.91" w:cs="芫荽 0.91"/>
              </w:rPr>
              <w:t>I.</w:t>
            </w:r>
          </w:p>
        </w:tc>
        <w:tc>
          <w:tcPr>
            <w:tcW w:w="43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37E04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</w:rPr>
            </w:pPr>
            <w:r w:rsidRPr="009C4625">
              <w:rPr>
                <w:rFonts w:ascii="芫荽 0.91" w:eastAsia="芫荽 0.91" w:hAnsi="芫荽 0.91" w:cs="芫荽 0.91"/>
                <w:b/>
              </w:rPr>
              <w:t>Lively English II.</w:t>
            </w:r>
          </w:p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>
              <w:rPr>
                <w:rFonts w:ascii="芫荽 0.91" w:eastAsia="芫荽 0.91" w:hAnsi="芫荽 0.91" w:cs="芫荽 0.91" w:hint="eastAsia"/>
              </w:rPr>
              <w:t>活用英語</w:t>
            </w:r>
            <w:r w:rsidRPr="001479DB">
              <w:rPr>
                <w:rFonts w:ascii="芫荽 0.91" w:eastAsia="芫荽 0.91" w:hAnsi="芫荽 0.91" w:cs="芫荽 0.91"/>
              </w:rPr>
              <w:t>動起來</w:t>
            </w:r>
            <w:r>
              <w:rPr>
                <w:rFonts w:ascii="芫荽 0.91" w:eastAsia="芫荽 0.91" w:hAnsi="芫荽 0.91" w:cs="芫荽 0.91"/>
              </w:rPr>
              <w:t>II.</w:t>
            </w:r>
          </w:p>
        </w:tc>
      </w:tr>
      <w:tr w:rsidR="00E37E04" w:rsidRPr="001479DB" w:rsidTr="00C70229">
        <w:trPr>
          <w:trHeight w:val="115"/>
        </w:trPr>
        <w:tc>
          <w:tcPr>
            <w:tcW w:w="929" w:type="dxa"/>
            <w:tcBorders>
              <w:top w:val="single" w:sz="4" w:space="0" w:color="auto"/>
            </w:tcBorders>
          </w:tcPr>
          <w:p w:rsidR="00E37E04" w:rsidRPr="00DA135D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  <w:sz w:val="14"/>
              </w:rPr>
            </w:pPr>
            <w:r w:rsidRPr="00DA135D">
              <w:rPr>
                <w:rFonts w:ascii="芫荽 0.91" w:eastAsia="芫荽 0.91" w:hAnsi="芫荽 0.91" w:cs="芫荽 0.91"/>
                <w:b/>
                <w:sz w:val="14"/>
              </w:rPr>
              <w:t>第7節</w:t>
            </w:r>
          </w:p>
        </w:tc>
        <w:tc>
          <w:tcPr>
            <w:tcW w:w="4308" w:type="dxa"/>
            <w:gridSpan w:val="6"/>
            <w:vMerge/>
            <w:shd w:val="clear" w:color="auto" w:fill="CCCCFF"/>
          </w:tcPr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</w:p>
        </w:tc>
        <w:tc>
          <w:tcPr>
            <w:tcW w:w="439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CCCCFF"/>
          </w:tcPr>
          <w:p w:rsidR="00E37E04" w:rsidRPr="009C4625" w:rsidRDefault="00E37E04" w:rsidP="00E37E04">
            <w:pPr>
              <w:jc w:val="center"/>
              <w:rPr>
                <w:rFonts w:ascii="芫荽 0.91" w:eastAsia="芫荽 0.91" w:hAnsi="芫荽 0.91" w:cs="芫荽 0.91"/>
                <w:b/>
              </w:rPr>
            </w:pPr>
            <w:r w:rsidRPr="009C4625">
              <w:rPr>
                <w:rFonts w:ascii="芫荽 0.91" w:eastAsia="芫荽 0.91" w:hAnsi="芫荽 0.91" w:cs="芫荽 0.91"/>
                <w:b/>
              </w:rPr>
              <w:t>Closing Ceremony</w:t>
            </w:r>
          </w:p>
          <w:p w:rsidR="00E37E04" w:rsidRPr="001479DB" w:rsidRDefault="00E37E04" w:rsidP="00E37E04">
            <w:pPr>
              <w:jc w:val="center"/>
              <w:rPr>
                <w:rFonts w:ascii="芫荽 0.91" w:eastAsia="芫荽 0.91" w:hAnsi="芫荽 0.91" w:cs="芫荽 0.91"/>
              </w:rPr>
            </w:pPr>
            <w:r w:rsidRPr="001479DB">
              <w:rPr>
                <w:rFonts w:ascii="芫荽 0.91" w:eastAsia="芫荽 0.91" w:hAnsi="芫荽 0.91" w:cs="芫荽 0.91"/>
              </w:rPr>
              <w:t>成果發表</w:t>
            </w:r>
          </w:p>
        </w:tc>
      </w:tr>
    </w:tbl>
    <w:p w:rsidR="00C70229" w:rsidRPr="00C70229" w:rsidRDefault="00C70229" w:rsidP="00C70229">
      <w:pPr>
        <w:spacing w:line="240" w:lineRule="exact"/>
        <w:jc w:val="center"/>
        <w:rPr>
          <w:rFonts w:ascii="標楷體" w:eastAsia="標楷體" w:hAnsi="標楷體" w:cs="芫荽 0.91"/>
          <w:b/>
          <w:color w:val="000000"/>
          <w:szCs w:val="20"/>
        </w:rPr>
      </w:pPr>
    </w:p>
    <w:tbl>
      <w:tblPr>
        <w:tblStyle w:val="a4"/>
        <w:tblpPr w:leftFromText="180" w:rightFromText="180" w:vertAnchor="text" w:horzAnchor="margin" w:tblpY="459"/>
        <w:tblW w:w="0" w:type="auto"/>
        <w:tblLook w:val="04A0" w:firstRow="1" w:lastRow="0" w:firstColumn="1" w:lastColumn="0" w:noHBand="0" w:noVBand="1"/>
      </w:tblPr>
      <w:tblGrid>
        <w:gridCol w:w="2813"/>
        <w:gridCol w:w="2114"/>
        <w:gridCol w:w="5466"/>
      </w:tblGrid>
      <w:tr w:rsidR="007E3EC0" w:rsidRPr="007E3EC0" w:rsidTr="00045081">
        <w:trPr>
          <w:trHeight w:val="489"/>
        </w:trPr>
        <w:tc>
          <w:tcPr>
            <w:tcW w:w="2813" w:type="dxa"/>
          </w:tcPr>
          <w:p w:rsidR="00C70229" w:rsidRPr="007E3EC0" w:rsidRDefault="00C70229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b/>
                <w:color w:val="000000" w:themeColor="text1"/>
                <w:szCs w:val="20"/>
              </w:rPr>
            </w:pPr>
          </w:p>
        </w:tc>
        <w:tc>
          <w:tcPr>
            <w:tcW w:w="2114" w:type="dxa"/>
          </w:tcPr>
          <w:p w:rsidR="00C70229" w:rsidRPr="007E3EC0" w:rsidRDefault="00C70229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b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 w:hint="eastAsia"/>
                <w:b/>
                <w:color w:val="000000" w:themeColor="text1"/>
                <w:szCs w:val="20"/>
              </w:rPr>
              <w:t>外師姓名/講師姓名</w:t>
            </w:r>
          </w:p>
        </w:tc>
        <w:tc>
          <w:tcPr>
            <w:tcW w:w="5466" w:type="dxa"/>
          </w:tcPr>
          <w:p w:rsidR="00C70229" w:rsidRPr="007E3EC0" w:rsidRDefault="00C70229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b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 w:hint="eastAsia"/>
                <w:b/>
                <w:color w:val="000000" w:themeColor="text1"/>
                <w:szCs w:val="20"/>
              </w:rPr>
              <w:t>課程主題</w:t>
            </w:r>
          </w:p>
        </w:tc>
      </w:tr>
      <w:tr w:rsidR="007E3EC0" w:rsidRPr="007E3EC0" w:rsidTr="00045081">
        <w:trPr>
          <w:trHeight w:val="489"/>
        </w:trPr>
        <w:tc>
          <w:tcPr>
            <w:tcW w:w="2813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b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 w:hint="eastAsia"/>
                <w:b/>
                <w:color w:val="000000" w:themeColor="text1"/>
                <w:szCs w:val="20"/>
              </w:rPr>
              <w:t>教室A</w:t>
            </w:r>
          </w:p>
        </w:tc>
        <w:tc>
          <w:tcPr>
            <w:tcW w:w="2114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/>
                <w:color w:val="000000" w:themeColor="text1"/>
                <w:szCs w:val="20"/>
              </w:rPr>
              <w:t>Bryce</w:t>
            </w:r>
          </w:p>
        </w:tc>
        <w:tc>
          <w:tcPr>
            <w:tcW w:w="5466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 w:hint="eastAsia"/>
                <w:color w:val="000000" w:themeColor="text1"/>
                <w:szCs w:val="20"/>
              </w:rPr>
              <w:t>P</w:t>
            </w:r>
            <w:r w:rsidRPr="007E3EC0">
              <w:rPr>
                <w:rFonts w:ascii="芫荽 0.91" w:eastAsia="芫荽 0.91" w:hAnsi="芫荽 0.91" w:cs="芫荽 0.91"/>
                <w:color w:val="000000" w:themeColor="text1"/>
                <w:szCs w:val="20"/>
              </w:rPr>
              <w:t xml:space="preserve">E - </w:t>
            </w:r>
            <w:r w:rsidRPr="007E3EC0">
              <w:rPr>
                <w:rFonts w:ascii="芫荽 0.91" w:eastAsia="芫荽 0.91" w:hAnsi="芫荽 0.91" w:cs="芫荽 0.91" w:hint="eastAsia"/>
                <w:color w:val="000000" w:themeColor="text1"/>
                <w:szCs w:val="20"/>
              </w:rPr>
              <w:t>球類運動動起來</w:t>
            </w:r>
          </w:p>
        </w:tc>
      </w:tr>
      <w:tr w:rsidR="007E3EC0" w:rsidRPr="007E3EC0" w:rsidTr="00045081">
        <w:trPr>
          <w:trHeight w:val="489"/>
        </w:trPr>
        <w:tc>
          <w:tcPr>
            <w:tcW w:w="2813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b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 w:hint="eastAsia"/>
                <w:b/>
                <w:color w:val="000000" w:themeColor="text1"/>
                <w:szCs w:val="20"/>
              </w:rPr>
              <w:t>教室</w:t>
            </w:r>
            <w:r w:rsidRPr="007E3EC0">
              <w:rPr>
                <w:rFonts w:ascii="芫荽 0.91" w:eastAsia="芫荽 0.91" w:hAnsi="芫荽 0.91" w:cs="芫荽 0.91"/>
                <w:b/>
                <w:color w:val="000000" w:themeColor="text1"/>
                <w:szCs w:val="20"/>
              </w:rPr>
              <w:t>B</w:t>
            </w:r>
          </w:p>
        </w:tc>
        <w:tc>
          <w:tcPr>
            <w:tcW w:w="2114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/>
                <w:color w:val="000000" w:themeColor="text1"/>
                <w:szCs w:val="20"/>
              </w:rPr>
              <w:t>Nicole</w:t>
            </w:r>
          </w:p>
        </w:tc>
        <w:tc>
          <w:tcPr>
            <w:tcW w:w="5466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/>
                <w:color w:val="000000" w:themeColor="text1"/>
                <w:szCs w:val="20"/>
              </w:rPr>
              <w:t xml:space="preserve">Home Economics  – </w:t>
            </w:r>
            <w:r w:rsidRPr="007E3EC0">
              <w:rPr>
                <w:rFonts w:ascii="芫荽 0.91" w:eastAsia="芫荽 0.91" w:hAnsi="芫荽 0.91" w:cs="芫荽 0.91" w:hint="eastAsia"/>
                <w:color w:val="000000" w:themeColor="text1"/>
                <w:szCs w:val="20"/>
              </w:rPr>
              <w:t>注連繩好運編織趣</w:t>
            </w:r>
          </w:p>
        </w:tc>
      </w:tr>
      <w:tr w:rsidR="007E3EC0" w:rsidRPr="007E3EC0" w:rsidTr="00045081">
        <w:trPr>
          <w:trHeight w:val="489"/>
        </w:trPr>
        <w:tc>
          <w:tcPr>
            <w:tcW w:w="2813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b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 w:hint="eastAsia"/>
                <w:b/>
                <w:color w:val="000000" w:themeColor="text1"/>
                <w:szCs w:val="20"/>
              </w:rPr>
              <w:t>教室</w:t>
            </w:r>
            <w:r w:rsidRPr="007E3EC0">
              <w:rPr>
                <w:rFonts w:ascii="芫荽 0.91" w:eastAsia="芫荽 0.91" w:hAnsi="芫荽 0.91" w:cs="芫荽 0.91"/>
                <w:b/>
                <w:color w:val="000000" w:themeColor="text1"/>
                <w:szCs w:val="20"/>
              </w:rPr>
              <w:t>C</w:t>
            </w:r>
          </w:p>
        </w:tc>
        <w:tc>
          <w:tcPr>
            <w:tcW w:w="2114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/>
                <w:color w:val="000000" w:themeColor="text1"/>
                <w:szCs w:val="20"/>
              </w:rPr>
              <w:t>Ruy</w:t>
            </w:r>
          </w:p>
        </w:tc>
        <w:tc>
          <w:tcPr>
            <w:tcW w:w="5466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 w:hint="eastAsia"/>
                <w:color w:val="000000" w:themeColor="text1"/>
                <w:szCs w:val="20"/>
              </w:rPr>
              <w:t>A</w:t>
            </w:r>
            <w:r w:rsidRPr="007E3EC0">
              <w:rPr>
                <w:rFonts w:ascii="芫荽 0.91" w:eastAsia="芫荽 0.91" w:hAnsi="芫荽 0.91" w:cs="芫荽 0.91"/>
                <w:color w:val="000000" w:themeColor="text1"/>
                <w:szCs w:val="20"/>
              </w:rPr>
              <w:t xml:space="preserve">rchitecture – </w:t>
            </w:r>
            <w:r w:rsidRPr="007E3EC0">
              <w:rPr>
                <w:rFonts w:ascii="芫荽 0.91" w:eastAsia="芫荽 0.91" w:hAnsi="芫荽 0.91" w:cs="芫荽 0.91" w:hint="eastAsia"/>
                <w:color w:val="000000" w:themeColor="text1"/>
                <w:szCs w:val="20"/>
              </w:rPr>
              <w:t>建築力學大挑戰</w:t>
            </w:r>
          </w:p>
        </w:tc>
      </w:tr>
      <w:tr w:rsidR="007E3EC0" w:rsidRPr="007E3EC0" w:rsidTr="00045081">
        <w:trPr>
          <w:trHeight w:val="489"/>
        </w:trPr>
        <w:tc>
          <w:tcPr>
            <w:tcW w:w="2813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b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 w:hint="eastAsia"/>
                <w:b/>
                <w:color w:val="000000" w:themeColor="text1"/>
                <w:szCs w:val="20"/>
              </w:rPr>
              <w:t>教室</w:t>
            </w:r>
            <w:r w:rsidRPr="007E3EC0">
              <w:rPr>
                <w:rFonts w:ascii="芫荽 0.91" w:eastAsia="芫荽 0.91" w:hAnsi="芫荽 0.91" w:cs="芫荽 0.91"/>
                <w:b/>
                <w:color w:val="000000" w:themeColor="text1"/>
                <w:szCs w:val="20"/>
              </w:rPr>
              <w:t>D</w:t>
            </w:r>
          </w:p>
        </w:tc>
        <w:tc>
          <w:tcPr>
            <w:tcW w:w="2114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/>
                <w:color w:val="000000" w:themeColor="text1"/>
                <w:szCs w:val="20"/>
              </w:rPr>
              <w:t>Venessa</w:t>
            </w:r>
          </w:p>
        </w:tc>
        <w:tc>
          <w:tcPr>
            <w:tcW w:w="5466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 w:hint="eastAsia"/>
                <w:color w:val="000000" w:themeColor="text1"/>
                <w:szCs w:val="20"/>
              </w:rPr>
              <w:t>A</w:t>
            </w:r>
            <w:r w:rsidRPr="007E3EC0">
              <w:rPr>
                <w:rFonts w:ascii="芫荽 0.91" w:eastAsia="芫荽 0.91" w:hAnsi="芫荽 0.91" w:cs="芫荽 0.91"/>
                <w:color w:val="000000" w:themeColor="text1"/>
                <w:szCs w:val="20"/>
              </w:rPr>
              <w:t xml:space="preserve">rts – </w:t>
            </w:r>
            <w:r w:rsidRPr="007E3EC0">
              <w:rPr>
                <w:rFonts w:ascii="芫荽 0.91" w:eastAsia="芫荽 0.91" w:hAnsi="芫荽 0.91" w:cs="芫荽 0.91" w:hint="eastAsia"/>
                <w:color w:val="000000" w:themeColor="text1"/>
                <w:szCs w:val="20"/>
              </w:rPr>
              <w:t>翻轉方塊翻翻樂</w:t>
            </w:r>
          </w:p>
        </w:tc>
      </w:tr>
      <w:tr w:rsidR="007E3EC0" w:rsidRPr="007E3EC0" w:rsidTr="00045081">
        <w:trPr>
          <w:trHeight w:val="489"/>
        </w:trPr>
        <w:tc>
          <w:tcPr>
            <w:tcW w:w="2813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b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 w:hint="eastAsia"/>
                <w:b/>
                <w:color w:val="000000" w:themeColor="text1"/>
                <w:szCs w:val="20"/>
              </w:rPr>
              <w:t>教室</w:t>
            </w:r>
            <w:r w:rsidRPr="007E3EC0">
              <w:rPr>
                <w:rFonts w:ascii="芫荽 0.91" w:eastAsia="芫荽 0.91" w:hAnsi="芫荽 0.91" w:cs="芫荽 0.91"/>
                <w:b/>
                <w:color w:val="000000" w:themeColor="text1"/>
                <w:szCs w:val="20"/>
              </w:rPr>
              <w:t>E</w:t>
            </w:r>
          </w:p>
        </w:tc>
        <w:tc>
          <w:tcPr>
            <w:tcW w:w="2114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/>
                <w:color w:val="000000" w:themeColor="text1"/>
                <w:szCs w:val="20"/>
              </w:rPr>
              <w:t>Fika</w:t>
            </w:r>
          </w:p>
        </w:tc>
        <w:tc>
          <w:tcPr>
            <w:tcW w:w="5466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/>
                <w:color w:val="000000" w:themeColor="text1"/>
                <w:szCs w:val="20"/>
              </w:rPr>
              <w:t xml:space="preserve">Reading – </w:t>
            </w:r>
            <w:r w:rsidRPr="007E3EC0">
              <w:rPr>
                <w:rFonts w:ascii="芫荽 0.91" w:eastAsia="芫荽 0.91" w:hAnsi="芫荽 0.91" w:cs="芫荽 0.91" w:hint="eastAsia"/>
                <w:color w:val="000000" w:themeColor="text1"/>
                <w:szCs w:val="20"/>
              </w:rPr>
              <w:t>走讀世界萬花筒</w:t>
            </w:r>
          </w:p>
        </w:tc>
      </w:tr>
      <w:tr w:rsidR="007E3EC0" w:rsidRPr="007E3EC0" w:rsidTr="00045081">
        <w:trPr>
          <w:trHeight w:val="489"/>
        </w:trPr>
        <w:tc>
          <w:tcPr>
            <w:tcW w:w="2813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b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 w:hint="eastAsia"/>
                <w:b/>
                <w:color w:val="000000" w:themeColor="text1"/>
                <w:szCs w:val="20"/>
              </w:rPr>
              <w:t>教室</w:t>
            </w:r>
            <w:r w:rsidRPr="007E3EC0">
              <w:rPr>
                <w:rFonts w:ascii="芫荽 0.91" w:eastAsia="芫荽 0.91" w:hAnsi="芫荽 0.91" w:cs="芫荽 0.91"/>
                <w:b/>
                <w:color w:val="000000" w:themeColor="text1"/>
                <w:szCs w:val="20"/>
              </w:rPr>
              <w:t>F</w:t>
            </w:r>
          </w:p>
        </w:tc>
        <w:tc>
          <w:tcPr>
            <w:tcW w:w="2114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/>
                <w:color w:val="000000" w:themeColor="text1"/>
                <w:szCs w:val="20"/>
              </w:rPr>
              <w:t>Janardana</w:t>
            </w:r>
          </w:p>
        </w:tc>
        <w:tc>
          <w:tcPr>
            <w:tcW w:w="5466" w:type="dxa"/>
          </w:tcPr>
          <w:p w:rsidR="0091705E" w:rsidRPr="007E3EC0" w:rsidRDefault="0091705E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/>
                <w:color w:val="000000" w:themeColor="text1"/>
                <w:szCs w:val="20"/>
              </w:rPr>
              <w:t xml:space="preserve">Performing Arts  - </w:t>
            </w:r>
            <w:r w:rsidRPr="007E3EC0">
              <w:rPr>
                <w:rFonts w:ascii="芫荽 0.91" w:eastAsia="芫荽 0.91" w:hAnsi="芫荽 0.91" w:cs="芫荽 0.91" w:hint="eastAsia"/>
                <w:color w:val="000000" w:themeColor="text1"/>
                <w:szCs w:val="20"/>
              </w:rPr>
              <w:t>戲劇人生你我他</w:t>
            </w:r>
          </w:p>
        </w:tc>
      </w:tr>
      <w:tr w:rsidR="007E3EC0" w:rsidRPr="007E3EC0" w:rsidTr="00045081">
        <w:trPr>
          <w:trHeight w:val="489"/>
        </w:trPr>
        <w:tc>
          <w:tcPr>
            <w:tcW w:w="2813" w:type="dxa"/>
          </w:tcPr>
          <w:p w:rsidR="00045081" w:rsidRPr="007E3EC0" w:rsidRDefault="006A51B6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b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 w:hint="eastAsia"/>
                <w:b/>
                <w:color w:val="000000" w:themeColor="text1"/>
                <w:szCs w:val="20"/>
              </w:rPr>
              <w:t>美術設計師</w:t>
            </w:r>
          </w:p>
        </w:tc>
        <w:tc>
          <w:tcPr>
            <w:tcW w:w="2114" w:type="dxa"/>
          </w:tcPr>
          <w:p w:rsidR="00045081" w:rsidRPr="007E3EC0" w:rsidRDefault="00045081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color w:val="000000" w:themeColor="text1"/>
                <w:szCs w:val="20"/>
              </w:rPr>
            </w:pPr>
            <w:r w:rsidRPr="007E3EC0">
              <w:rPr>
                <w:rFonts w:ascii="芫荽 0.91" w:eastAsia="芫荽 0.91" w:hAnsi="芫荽 0.91" w:cs="芫荽 0.91" w:hint="eastAsia"/>
                <w:color w:val="000000" w:themeColor="text1"/>
                <w:szCs w:val="20"/>
              </w:rPr>
              <w:t>陳育儀</w:t>
            </w:r>
          </w:p>
        </w:tc>
        <w:tc>
          <w:tcPr>
            <w:tcW w:w="5466" w:type="dxa"/>
          </w:tcPr>
          <w:p w:rsidR="00045081" w:rsidRPr="007E3EC0" w:rsidRDefault="00045081" w:rsidP="00045081">
            <w:pPr>
              <w:spacing w:line="360" w:lineRule="auto"/>
              <w:jc w:val="center"/>
              <w:rPr>
                <w:rFonts w:ascii="芫荽 0.91" w:eastAsia="芫荽 0.91" w:hAnsi="芫荽 0.91" w:cs="芫荽 0.91"/>
                <w:color w:val="000000" w:themeColor="text1"/>
              </w:rPr>
            </w:pPr>
            <w:r w:rsidRPr="007E3EC0">
              <w:rPr>
                <w:rFonts w:ascii="芫荽 0.91" w:eastAsia="芫荽 0.91" w:hAnsi="芫荽 0.91" w:cs="芫荽 0.91" w:hint="eastAsia"/>
                <w:color w:val="000000" w:themeColor="text1"/>
              </w:rPr>
              <w:t>小怪獸捏捏畫</w:t>
            </w:r>
          </w:p>
        </w:tc>
      </w:tr>
    </w:tbl>
    <w:p w:rsidR="00C70229" w:rsidRPr="00C70229" w:rsidRDefault="00C70229" w:rsidP="00B20919">
      <w:pPr>
        <w:spacing w:line="440" w:lineRule="auto"/>
        <w:ind w:left="-360"/>
        <w:jc w:val="center"/>
        <w:rPr>
          <w:rFonts w:ascii="標楷體" w:eastAsia="標楷體" w:hAnsi="標楷體" w:cs="Calibri"/>
          <w:b/>
          <w:color w:val="000000"/>
          <w:sz w:val="28"/>
          <w:szCs w:val="32"/>
        </w:rPr>
      </w:pPr>
      <w:r w:rsidRPr="00C70229">
        <w:rPr>
          <w:rFonts w:ascii="MS Gothic" w:eastAsia="MS Gothic" w:hAnsi="MS Gothic" w:cs="MS Gothic" w:hint="eastAsia"/>
          <w:b/>
          <w:color w:val="000000"/>
          <w:szCs w:val="20"/>
        </w:rPr>
        <w:t>✿</w:t>
      </w:r>
      <w:r w:rsidRPr="00C70229">
        <w:rPr>
          <w:rFonts w:ascii="王漢宗超明體繁" w:eastAsia="王漢宗超明體繁" w:hAnsi="標楷體" w:cs="標楷體" w:hint="eastAsia"/>
          <w:b/>
          <w:color w:val="000000"/>
          <w:szCs w:val="20"/>
        </w:rPr>
        <w:t>主題及教師</w:t>
      </w:r>
      <w:r w:rsidRPr="00C70229">
        <w:rPr>
          <w:rFonts w:ascii="MS Gothic" w:eastAsia="MS Gothic" w:hAnsi="MS Gothic" w:cs="MS Gothic" w:hint="eastAsia"/>
          <w:b/>
          <w:color w:val="000000"/>
          <w:szCs w:val="20"/>
        </w:rPr>
        <w:t>✿</w:t>
      </w:r>
    </w:p>
    <w:p w:rsidR="00E57943" w:rsidRDefault="00E57943" w:rsidP="00B20919">
      <w:pPr>
        <w:spacing w:line="440" w:lineRule="auto"/>
        <w:ind w:left="-360"/>
        <w:jc w:val="center"/>
        <w:rPr>
          <w:rFonts w:ascii="標楷體" w:eastAsia="標楷體" w:hAnsi="標楷體" w:cs="Calibri"/>
          <w:b/>
          <w:color w:val="000000"/>
          <w:sz w:val="28"/>
          <w:szCs w:val="32"/>
        </w:rPr>
      </w:pPr>
    </w:p>
    <w:p w:rsidR="00B20919" w:rsidRPr="00C30BEE" w:rsidRDefault="00F11369" w:rsidP="00B20919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lastRenderedPageBreak/>
        <w:t>2025</w:t>
      </w:r>
      <w:r w:rsidR="00B20919"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Witty Winter Wonderland機智冬季奇幻地</w:t>
      </w:r>
      <w:r w:rsidR="00B20919"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B20919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F11369" w:rsidRPr="007835CB" w:rsidTr="00F671EC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835CB"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rPr>
                <w:rFonts w:ascii="標楷體" w:eastAsia="標楷體" w:hAnsi="標楷體" w:cs="標楷體"/>
                <w:color w:val="000000"/>
              </w:rPr>
            </w:pPr>
            <w:r w:rsidRPr="007835CB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 w:rsidRPr="007835CB">
              <w:rPr>
                <w:rFonts w:ascii="標楷體" w:eastAsia="標楷體" w:hAnsi="標楷體" w:cs="標楷體"/>
                <w:color w:val="000000"/>
              </w:rPr>
              <w:t>年</w:t>
            </w:r>
            <w:r w:rsidRPr="007835CB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 w:rsidRPr="007835CB">
              <w:rPr>
                <w:rFonts w:ascii="標楷體" w:eastAsia="標楷體" w:hAnsi="標楷體" w:cs="標楷體"/>
                <w:color w:val="000000"/>
              </w:rPr>
              <w:t>月</w:t>
            </w:r>
            <w:r w:rsidRPr="007835CB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 w:rsidRPr="007835CB">
              <w:rPr>
                <w:rFonts w:ascii="標楷體" w:eastAsia="標楷體" w:hAnsi="標楷體" w:cs="標楷體"/>
                <w:color w:val="000000"/>
              </w:rPr>
              <w:t>日</w:t>
            </w:r>
            <w:r w:rsidRPr="007835CB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F11369" w:rsidRPr="007835CB" w:rsidTr="00F671EC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821490791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867606190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ind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715112926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F11369" w:rsidRPr="007835CB" w:rsidRDefault="00E61304" w:rsidP="00F671EC">
            <w:pPr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9452705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 xml:space="preserve"> </w:t>
                </w:r>
                <w:r w:rsidR="00F11369" w:rsidRPr="007835CB">
                  <w:rPr>
                    <w:rFonts w:ascii="標楷體" w:eastAsia="標楷體" w:hAnsi="標楷體" w:cs="Gungsuh" w:hint="eastAsia"/>
                    <w:color w:val="000000"/>
                  </w:rPr>
                  <w:t>(民國)</w:t>
                </w:r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 xml:space="preserve"> </w:t>
                </w:r>
                <w:r w:rsidR="00F11369" w:rsidRPr="007835CB">
                  <w:rPr>
                    <w:rFonts w:ascii="標楷體" w:eastAsia="標楷體" w:hAnsi="標楷體" w:cs="Gungsuh" w:hint="eastAsia"/>
                    <w:color w:val="000000"/>
                  </w:rPr>
                  <w:t xml:space="preserve">   </w:t>
                </w:r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 xml:space="preserve"> </w:t>
                </w:r>
                <w:r w:rsidR="00F11369" w:rsidRPr="007835CB">
                  <w:rPr>
                    <w:rFonts w:ascii="標楷體" w:eastAsia="標楷體" w:hAnsi="標楷體" w:cs="Gungsuh" w:hint="eastAsia"/>
                    <w:color w:val="000000"/>
                  </w:rPr>
                  <w:t xml:space="preserve">年     </w:t>
                </w:r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 xml:space="preserve"> 月 </w:t>
                </w:r>
                <w:r w:rsidR="00F11369" w:rsidRPr="007835CB">
                  <w:rPr>
                    <w:rFonts w:ascii="標楷體" w:eastAsia="標楷體" w:hAnsi="標楷體" w:cs="Gungsuh" w:hint="eastAsia"/>
                    <w:color w:val="000000"/>
                  </w:rPr>
                  <w:t xml:space="preserve">    </w:t>
                </w:r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 xml:space="preserve">   日</w:t>
                </w:r>
              </w:sdtContent>
            </w:sdt>
          </w:p>
        </w:tc>
      </w:tr>
      <w:tr w:rsidR="00F11369" w:rsidRPr="007835CB" w:rsidTr="00F671EC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標楷體" w:eastAsia="標楷體" w:hAnsi="標楷體"/>
              </w:rPr>
              <w:tag w:val="goog_rdk_4"/>
              <w:id w:val="1790006703"/>
            </w:sdtPr>
            <w:sdtEndPr>
              <w:rPr>
                <w:sz w:val="20"/>
              </w:rPr>
            </w:sdtEndPr>
            <w:sdtContent>
              <w:p w:rsidR="00F11369" w:rsidRPr="007835CB" w:rsidRDefault="00F11369" w:rsidP="00F671EC">
                <w:pPr>
                  <w:ind w:left="348" w:hanging="348"/>
                  <w:jc w:val="center"/>
                  <w:rPr>
                    <w:rFonts w:ascii="標楷體" w:eastAsia="標楷體" w:hAnsi="標楷體" w:cs="Gungsuh"/>
                    <w:color w:val="000000"/>
                  </w:rPr>
                </w:pPr>
                <w:r w:rsidRPr="007835CB">
                  <w:rPr>
                    <w:rFonts w:ascii="標楷體" w:eastAsia="標楷體" w:hAnsi="標楷體" w:cs="Gungsuh"/>
                    <w:color w:val="000000"/>
                  </w:rPr>
                  <w:t>英文姓名</w:t>
                </w:r>
              </w:p>
              <w:p w:rsidR="00F11369" w:rsidRPr="007835CB" w:rsidRDefault="00F11369" w:rsidP="00F671EC">
                <w:pPr>
                  <w:ind w:left="348" w:hanging="348"/>
                  <w:rPr>
                    <w:rFonts w:ascii="標楷體" w:eastAsia="標楷體" w:hAnsi="標楷體"/>
                    <w:color w:val="000000"/>
                  </w:rPr>
                </w:pPr>
                <w:r w:rsidRPr="007835CB">
                  <w:rPr>
                    <w:rFonts w:ascii="標楷體" w:eastAsia="標楷體" w:hAnsi="標楷體" w:cs="Gungsuh" w:hint="eastAsia"/>
                    <w:color w:val="000000"/>
                    <w:sz w:val="18"/>
                  </w:rPr>
                  <w:t>(如:</w:t>
                </w:r>
                <w:r w:rsidRPr="007835CB">
                  <w:rPr>
                    <w:rFonts w:ascii="標楷體" w:eastAsia="標楷體" w:hAnsi="標楷體" w:cs="Gungsuh"/>
                    <w:color w:val="000000"/>
                    <w:sz w:val="18"/>
                  </w:rPr>
                  <w:t>Pamela</w:t>
                </w:r>
                <w:r w:rsidRPr="007835CB">
                  <w:rPr>
                    <w:rFonts w:ascii="標楷體" w:eastAsia="標楷體" w:hAnsi="標楷體" w:cs="Gungsuh" w:hint="eastAsia"/>
                    <w:color w:val="000000"/>
                    <w:sz w:val="18"/>
                  </w:rPr>
                  <w:t>)</w:t>
                </w:r>
              </w:p>
            </w:sdtContent>
          </w:sdt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F11369" w:rsidRPr="007835CB" w:rsidRDefault="00F11369" w:rsidP="00F6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11369" w:rsidRPr="007835CB" w:rsidTr="00F671EC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643077978"/>
              </w:sdtPr>
              <w:sdtEndPr/>
              <w:sdtContent>
                <w:r w:rsidR="00F11369" w:rsidRPr="007835CB">
                  <w:rPr>
                    <w:rFonts w:ascii="標楷體" w:eastAsia="標楷體" w:hAnsi="標楷體" w:hint="eastAsia"/>
                    <w:b/>
                    <w:sz w:val="20"/>
                  </w:rPr>
                  <w:t>現在</w:t>
                </w:r>
                <w:r w:rsidR="00F11369" w:rsidRPr="007835CB">
                  <w:rPr>
                    <w:rFonts w:ascii="標楷體" w:eastAsia="標楷體" w:hAnsi="標楷體" w:cs="Gungsuh"/>
                    <w:color w:val="000000"/>
                    <w:sz w:val="20"/>
                  </w:rPr>
                  <w:t>就讀</w:t>
                </w:r>
                <w:r w:rsidR="00F11369" w:rsidRPr="007835CB">
                  <w:rPr>
                    <w:rFonts w:ascii="標楷體" w:eastAsia="標楷體" w:hAnsi="標楷體" w:cs="Gungsuh" w:hint="eastAsia"/>
                    <w:color w:val="000000"/>
                    <w:sz w:val="20"/>
                  </w:rPr>
                  <w:t xml:space="preserve"> </w:t>
                </w:r>
                <w:r w:rsidR="00F11369" w:rsidRPr="007835CB">
                  <w:rPr>
                    <w:rFonts w:ascii="標楷體" w:eastAsia="標楷體" w:hAnsi="標楷體" w:cs="Gungsuh"/>
                    <w:color w:val="000000"/>
                    <w:sz w:val="20"/>
                  </w:rPr>
                  <w:t>學校及年級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標楷體" w:eastAsia="標楷體" w:hAnsi="標楷體"/>
              </w:rPr>
              <w:tag w:val="goog_rdk_6"/>
              <w:id w:val="342443471"/>
            </w:sdtPr>
            <w:sdtEndPr/>
            <w:sdtContent>
              <w:p w:rsidR="00F11369" w:rsidRPr="007835CB" w:rsidRDefault="00F11369" w:rsidP="00F671EC">
                <w:pPr>
                  <w:rPr>
                    <w:rFonts w:ascii="標楷體" w:eastAsia="標楷體" w:hAnsi="標楷體" w:cs="Gungsuh"/>
                    <w:color w:val="000000"/>
                  </w:rPr>
                </w:pPr>
                <w:r w:rsidRPr="007835CB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>
                  <w:rPr>
                    <w:rFonts w:ascii="標楷體" w:eastAsia="標楷體" w:hAnsi="標楷體" w:cs="Gungsuh" w:hint="eastAsia"/>
                    <w:color w:val="000000"/>
                  </w:rPr>
                  <w:t xml:space="preserve">  </w:t>
                </w:r>
                <w:r w:rsidRPr="007835CB">
                  <w:rPr>
                    <w:rFonts w:ascii="標楷體" w:eastAsia="標楷體" w:hAnsi="標楷體" w:cs="Gungsuh"/>
                    <w:color w:val="000000"/>
                  </w:rPr>
                  <w:t xml:space="preserve"> 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776591824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F11369" w:rsidRPr="007835CB" w:rsidRDefault="00F11369" w:rsidP="00F671E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11369" w:rsidRPr="007835CB" w:rsidTr="00F671EC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111584899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11369" w:rsidRPr="007835CB" w:rsidRDefault="00F11369" w:rsidP="00F671EC">
            <w:pPr>
              <w:ind w:left="348" w:hanging="348"/>
              <w:rPr>
                <w:rFonts w:ascii="標楷體" w:eastAsia="標楷體" w:hAnsi="標楷體" w:cs="標楷體"/>
                <w:color w:val="000000"/>
              </w:rPr>
            </w:pPr>
            <w:r w:rsidRPr="007835CB">
              <w:rPr>
                <w:rFonts w:ascii="標楷體" w:eastAsia="標楷體" w:hAnsi="標楷體" w:cs="標楷體"/>
                <w:color w:val="000000"/>
              </w:rPr>
              <w:t>□□□</w:t>
            </w:r>
            <w:r w:rsidRPr="007835CB">
              <w:rPr>
                <w:rFonts w:ascii="標楷體" w:eastAsia="標楷體" w:hAnsi="標楷體" w:cs="標楷體" w:hint="eastAsia"/>
                <w:color w:val="000000"/>
              </w:rPr>
              <w:t xml:space="preserve">    桃園市      區</w:t>
            </w:r>
          </w:p>
          <w:p w:rsidR="00F11369" w:rsidRPr="007835CB" w:rsidRDefault="00F11369" w:rsidP="00F671EC">
            <w:pPr>
              <w:ind w:left="348" w:hanging="348"/>
              <w:rPr>
                <w:rFonts w:ascii="標楷體" w:eastAsia="標楷體" w:hAnsi="標楷體" w:cs="標楷體"/>
                <w:color w:val="000000"/>
              </w:rPr>
            </w:pPr>
          </w:p>
          <w:p w:rsidR="00F11369" w:rsidRPr="007835CB" w:rsidRDefault="00E61304" w:rsidP="00F671EC">
            <w:pPr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83294098"/>
                <w:showingPlcHdr/>
              </w:sdtPr>
              <w:sdtEndPr>
                <w:rPr>
                  <w:rFonts w:cs="Gungsuh"/>
                  <w:color w:val="000000"/>
                </w:rPr>
              </w:sdtEndPr>
              <w:sdtContent>
                <w:r w:rsidR="00F11369" w:rsidRPr="007835CB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</w:tc>
      </w:tr>
      <w:tr w:rsidR="00F11369" w:rsidRPr="007835CB" w:rsidTr="00F671EC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ind w:left="348" w:hanging="348"/>
              <w:jc w:val="center"/>
              <w:rPr>
                <w:rFonts w:ascii="標楷體" w:eastAsia="標楷體" w:hAnsi="標楷體"/>
              </w:rPr>
            </w:pPr>
            <w:r w:rsidRPr="007835CB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11369" w:rsidRPr="007835CB" w:rsidRDefault="00F11369" w:rsidP="00F671EC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 w:rsidRPr="007835CB">
              <w:rPr>
                <w:rFonts w:ascii="標楷體" w:eastAsia="標楷體" w:hAnsi="標楷體" w:cs="Gungsuh" w:hint="eastAsia"/>
                <w:color w:val="000000"/>
              </w:rPr>
              <w:t>(行前通知將寄至此信箱，請</w:t>
            </w:r>
            <w:r w:rsidRPr="007835CB">
              <w:rPr>
                <w:rFonts w:ascii="標楷體" w:eastAsia="標楷體" w:hAnsi="標楷體" w:cs="Gungsuh" w:hint="eastAsia"/>
                <w:b/>
                <w:color w:val="000000"/>
              </w:rPr>
              <w:t>務必填寫正確</w:t>
            </w:r>
            <w:r w:rsidRPr="007835CB">
              <w:rPr>
                <w:rFonts w:ascii="標楷體" w:eastAsia="標楷體" w:hAnsi="標楷體" w:cs="Gungsuh" w:hint="eastAsia"/>
                <w:color w:val="000000"/>
              </w:rPr>
              <w:t>)</w:t>
            </w:r>
            <w:r w:rsidRPr="007835CB">
              <w:rPr>
                <w:rFonts w:ascii="標楷體" w:eastAsia="標楷體" w:hAnsi="標楷體" w:cs="Gungsuh"/>
                <w:color w:val="000000"/>
              </w:rPr>
              <w:t xml:space="preserve">                    </w:t>
            </w:r>
          </w:p>
        </w:tc>
      </w:tr>
      <w:tr w:rsidR="00F11369" w:rsidRPr="007835CB" w:rsidTr="00F671EC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1514135835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1948920513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聯絡人一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112471482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360334753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11369" w:rsidRPr="007835CB" w:rsidTr="00F671EC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1947653183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499428878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70502684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11369" w:rsidRPr="007835CB" w:rsidTr="00F671EC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ind w:left="348" w:hanging="108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346067925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F11369" w:rsidRPr="007835CB" w:rsidRDefault="00E61304" w:rsidP="00F671EC">
            <w:pPr>
              <w:ind w:left="348" w:hanging="348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1602488001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F11369" w:rsidRPr="007835CB" w:rsidTr="00F671EC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ind w:left="348" w:hanging="108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660264611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健 康 狀 況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11369" w:rsidRPr="007835CB" w:rsidRDefault="00E61304" w:rsidP="00F671EC">
            <w:pPr>
              <w:ind w:left="348" w:hanging="348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-249278263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F11369" w:rsidRPr="007835CB" w:rsidTr="00F671EC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ind w:left="348" w:hanging="108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956322650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 xml:space="preserve">英語聽說程度 </w:t>
                </w:r>
              </w:sdtContent>
            </w:sdt>
          </w:p>
          <w:p w:rsidR="00F11369" w:rsidRPr="007835CB" w:rsidRDefault="00E61304" w:rsidP="00F671EC">
            <w:pPr>
              <w:ind w:left="303" w:hanging="63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413971297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11369" w:rsidRPr="007835CB" w:rsidRDefault="00E61304" w:rsidP="00F113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b/>
                <w:color w:val="000000"/>
              </w:rPr>
            </w:pPr>
            <w:sdt>
              <w:sdtPr>
                <w:rPr>
                  <w:rFonts w:ascii="標楷體" w:eastAsia="標楷體" w:hAnsi="標楷體"/>
                  <w:b/>
                </w:rPr>
                <w:tag w:val="goog_rdk_23"/>
                <w:id w:val="1316993558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F11369" w:rsidRPr="007835CB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F11369" w:rsidRPr="007835CB" w:rsidTr="00F671EC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141998994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家庭成員</w:t>
                </w:r>
              </w:sdtContent>
            </w:sdt>
          </w:p>
          <w:p w:rsidR="00F11369" w:rsidRPr="007835CB" w:rsidRDefault="00E61304" w:rsidP="00F671EC">
            <w:pPr>
              <w:tabs>
                <w:tab w:val="left" w:pos="1197"/>
              </w:tabs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685972738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tabs>
                <w:tab w:val="left" w:pos="1197"/>
              </w:tabs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312305899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tabs>
                <w:tab w:val="left" w:pos="1197"/>
              </w:tabs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588348822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spacing w:line="200" w:lineRule="auto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-1746180079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F11369" w:rsidRPr="007835CB" w:rsidRDefault="00E61304" w:rsidP="00F671EC">
            <w:pPr>
              <w:spacing w:line="200" w:lineRule="auto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-1098408332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</w:rPr>
                  <w:t>職稱</w:t>
                </w:r>
              </w:sdtContent>
            </w:sdt>
          </w:p>
        </w:tc>
      </w:tr>
      <w:tr w:rsidR="00F11369" w:rsidRPr="007835CB" w:rsidTr="00F671EC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835CB">
              <w:rPr>
                <w:rFonts w:ascii="標楷體" w:eastAsia="標楷體" w:hAnsi="標楷體" w:hint="eastAsia"/>
                <w:color w:val="000000"/>
              </w:rPr>
              <w:t>例:媽媽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835CB">
              <w:rPr>
                <w:rFonts w:ascii="標楷體" w:eastAsia="標楷體" w:hAnsi="標楷體" w:hint="eastAsia"/>
                <w:color w:val="000000"/>
              </w:rPr>
              <w:t>凌緻伶</w:t>
            </w: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rPr>
                <w:rFonts w:ascii="標楷體" w:eastAsia="標楷體" w:hAnsi="標楷體"/>
                <w:color w:val="000000"/>
                <w:u w:val="single"/>
              </w:rPr>
            </w:pPr>
            <w:r w:rsidRPr="007835CB">
              <w:rPr>
                <w:rFonts w:ascii="標楷體" w:eastAsia="標楷體" w:hAnsi="標楷體"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rPr>
                <w:rFonts w:ascii="標楷體" w:eastAsia="標楷體" w:hAnsi="標楷體"/>
                <w:color w:val="000000"/>
                <w:u w:val="single"/>
              </w:rPr>
            </w:pPr>
            <w:r w:rsidRPr="007835CB">
              <w:rPr>
                <w:rFonts w:ascii="標楷體" w:eastAsia="標楷體" w:hAnsi="標楷體" w:hint="eastAsia"/>
                <w:color w:val="000000"/>
              </w:rPr>
              <w:t>文昌國中教師</w:t>
            </w:r>
          </w:p>
        </w:tc>
      </w:tr>
      <w:tr w:rsidR="00F11369" w:rsidRPr="007835CB" w:rsidTr="00F671EC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11369" w:rsidRPr="007835CB" w:rsidTr="00F671EC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F11369" w:rsidRPr="007835CB" w:rsidTr="00F671EC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F11369" w:rsidRPr="007835CB" w:rsidTr="00F671EC">
        <w:trPr>
          <w:gridAfter w:val="1"/>
          <w:wAfter w:w="14" w:type="dxa"/>
          <w:cantSplit/>
          <w:trHeight w:val="368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F11369" w:rsidRPr="007835CB" w:rsidRDefault="00F11369" w:rsidP="00F671EC">
            <w:pPr>
              <w:tabs>
                <w:tab w:val="left" w:pos="1197"/>
              </w:tabs>
              <w:spacing w:line="500" w:lineRule="auto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F11369" w:rsidRPr="007835CB" w:rsidTr="00F671EC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F11369" w:rsidRPr="007835CB" w:rsidRDefault="00E61304" w:rsidP="00F671EC">
            <w:pPr>
              <w:ind w:right="96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2051646093"/>
                <w:showingPlcHdr/>
              </w:sdtPr>
              <w:sdtEndPr/>
              <w:sdtContent>
                <w:r w:rsidR="00F11369" w:rsidRPr="007835CB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  <w:r w:rsidR="00F11369" w:rsidRPr="007835CB">
              <w:rPr>
                <w:rFonts w:ascii="標楷體" w:eastAsia="標楷體" w:hAnsi="標楷體" w:cs="Gungsuh"/>
                <w:color w:val="000000"/>
              </w:rPr>
              <w:t xml:space="preserve">                                                        </w:t>
            </w:r>
            <w:r w:rsidR="00F11369" w:rsidRPr="007835CB">
              <w:rPr>
                <w:rFonts w:ascii="標楷體" w:eastAsia="標楷體" w:hAnsi="標楷體" w:cs="Gungsuh" w:hint="eastAsia"/>
                <w:color w:val="000000"/>
              </w:rPr>
              <w:t xml:space="preserve">                                    家長簽名：</w:t>
            </w:r>
          </w:p>
        </w:tc>
      </w:tr>
      <w:tr w:rsidR="00F11369" w:rsidRPr="007835CB" w:rsidTr="00F671EC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F11369" w:rsidRPr="007835CB" w:rsidRDefault="00E61304" w:rsidP="00F671EC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1620417224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b/>
                    <w:color w:val="000000"/>
                  </w:rPr>
                  <w:t>符合1.資格者</w:t>
                </w:r>
              </w:sdtContent>
            </w:sdt>
            <w:r w:rsidR="00F11369" w:rsidRPr="007835CB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rPr>
                  <w:rFonts w:ascii="標楷體" w:eastAsia="標楷體" w:hAnsi="標楷體"/>
                </w:rPr>
                <w:tag w:val="goog_rdk_36"/>
                <w:id w:val="1321851754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F11369" w:rsidRPr="007835CB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rPr>
                  <w:rFonts w:ascii="標楷體" w:eastAsia="標楷體" w:hAnsi="標楷體"/>
                </w:rPr>
                <w:tag w:val="goog_rdk_37"/>
                <w:id w:val="-581914840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F11369" w:rsidRPr="007835CB" w:rsidRDefault="00F11369" w:rsidP="00F671E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835CB">
              <w:rPr>
                <w:rFonts w:ascii="標楷體" w:eastAsia="標楷體" w:hAnsi="標楷體"/>
                <w:color w:val="000000"/>
              </w:rPr>
              <w:t>□</w:t>
            </w:r>
            <w:r w:rsidRPr="007835CB">
              <w:rPr>
                <w:rFonts w:ascii="標楷體" w:eastAsia="標楷體" w:hAnsi="標楷體" w:cs="Calibri"/>
                <w:color w:val="000000"/>
              </w:rPr>
              <w:t>1.</w:t>
            </w:r>
            <w:sdt>
              <w:sdtPr>
                <w:rPr>
                  <w:rFonts w:ascii="標楷體" w:eastAsia="標楷體" w:hAnsi="標楷體"/>
                </w:rPr>
                <w:tag w:val="goog_rdk_38"/>
                <w:id w:val="-174041055"/>
              </w:sdtPr>
              <w:sdtEndPr/>
              <w:sdtContent>
                <w:r w:rsidRPr="007835CB">
                  <w:rPr>
                    <w:rFonts w:ascii="標楷體" w:eastAsia="標楷體" w:hAnsi="標楷體" w:cs="Gungsuh"/>
                    <w:color w:val="000000"/>
                  </w:rPr>
                  <w:t>低收入戶</w:t>
                </w:r>
              </w:sdtContent>
            </w:sdt>
            <w:r w:rsidRPr="007835CB"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rPr>
                  <w:rFonts w:ascii="標楷體" w:eastAsia="標楷體" w:hAnsi="標楷體"/>
                </w:rPr>
                <w:tag w:val="goog_rdk_39"/>
                <w:id w:val="928777173"/>
              </w:sdtPr>
              <w:sdtEndPr/>
              <w:sdtContent>
                <w:r w:rsidRPr="007835CB">
                  <w:rPr>
                    <w:rFonts w:ascii="標楷體" w:eastAsia="標楷體" w:hAnsi="標楷體" w:cs="Gungsuh"/>
                    <w:color w:val="000000"/>
                  </w:rPr>
                  <w:t>請檢附低收入戶證明，有效期限：     年     月     日</w:t>
                </w:r>
              </w:sdtContent>
            </w:sdt>
            <w:r w:rsidRPr="007835CB"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rPr>
                  <w:rFonts w:ascii="標楷體" w:eastAsia="標楷體" w:hAnsi="標楷體"/>
                </w:rPr>
                <w:tag w:val="goog_rdk_40"/>
                <w:id w:val="981651527"/>
              </w:sdtPr>
              <w:sdtEndPr/>
              <w:sdtContent>
                <w:r w:rsidRPr="007835CB">
                  <w:rPr>
                    <w:rFonts w:ascii="標楷體" w:eastAsia="標楷體" w:hAnsi="標楷體" w:cs="Gungsuh"/>
                    <w:color w:val="000000"/>
                  </w:rPr>
                  <w:t>。</w:t>
                </w:r>
              </w:sdtContent>
            </w:sdt>
          </w:p>
          <w:p w:rsidR="00F11369" w:rsidRPr="007835CB" w:rsidRDefault="00F11369" w:rsidP="00F671E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835CB">
              <w:rPr>
                <w:rFonts w:ascii="標楷體" w:eastAsia="標楷體" w:hAnsi="標楷體"/>
                <w:color w:val="000000"/>
              </w:rPr>
              <w:t>□</w:t>
            </w:r>
            <w:r w:rsidRPr="007835CB">
              <w:rPr>
                <w:rFonts w:ascii="標楷體" w:eastAsia="標楷體" w:hAnsi="標楷體" w:cs="Calibri"/>
                <w:color w:val="000000"/>
              </w:rPr>
              <w:t>2.</w:t>
            </w:r>
            <w:sdt>
              <w:sdtPr>
                <w:rPr>
                  <w:rFonts w:ascii="標楷體" w:eastAsia="標楷體" w:hAnsi="標楷體"/>
                </w:rPr>
                <w:tag w:val="goog_rdk_41"/>
                <w:id w:val="-1648584843"/>
              </w:sdtPr>
              <w:sdtEndPr/>
              <w:sdtContent>
                <w:r w:rsidRPr="007835CB">
                  <w:rPr>
                    <w:rFonts w:ascii="標楷體" w:eastAsia="標楷體" w:hAnsi="標楷體" w:cs="Gungsuh"/>
                    <w:color w:val="000000"/>
                  </w:rPr>
                  <w:t>家境清寒或家庭突然遭遇重大變故</w:t>
                </w:r>
              </w:sdtContent>
            </w:sdt>
            <w:r w:rsidRPr="007835CB"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rPr>
                  <w:rFonts w:ascii="標楷體" w:eastAsia="標楷體" w:hAnsi="標楷體"/>
                </w:rPr>
                <w:tag w:val="goog_rdk_42"/>
                <w:id w:val="1747924949"/>
              </w:sdtPr>
              <w:sdtEndPr/>
              <w:sdtContent>
                <w:r w:rsidRPr="007835CB">
                  <w:rPr>
                    <w:rFonts w:ascii="標楷體" w:eastAsia="標楷體" w:hAnsi="標楷體" w:cs="Gungsuh"/>
                    <w:color w:val="000000"/>
                  </w:rPr>
                  <w:t>無經濟能力者</w:t>
                </w:r>
              </w:sdtContent>
            </w:sdt>
            <w:r w:rsidRPr="007835C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rPr>
                  <w:rFonts w:ascii="標楷體" w:eastAsia="標楷體" w:hAnsi="標楷體"/>
                </w:rPr>
                <w:tag w:val="goog_rdk_43"/>
                <w:id w:val="933092665"/>
              </w:sdtPr>
              <w:sdtEndPr/>
              <w:sdtContent>
                <w:r w:rsidRPr="007835CB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 w:rsidRPr="007835CB">
              <w:rPr>
                <w:rFonts w:ascii="標楷體" w:eastAsia="標楷體" w:hAnsi="標楷體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rPr>
                  <w:rFonts w:ascii="標楷體" w:eastAsia="標楷體" w:hAnsi="標楷體"/>
                </w:rPr>
                <w:tag w:val="goog_rdk_44"/>
                <w:id w:val="997084398"/>
              </w:sdtPr>
              <w:sdtEndPr/>
              <w:sdtContent>
                <w:r w:rsidRPr="007835CB">
                  <w:rPr>
                    <w:rFonts w:ascii="標楷體" w:eastAsia="標楷體" w:hAnsi="標楷體" w:cs="Gungsuh"/>
                    <w:b/>
                    <w:color w:val="000000"/>
                    <w:sz w:val="20"/>
                    <w:szCs w:val="20"/>
                  </w:rPr>
                  <w:t>字以上佳。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5"/>
                <w:id w:val="-1603955939"/>
              </w:sdtPr>
              <w:sdtEndPr/>
              <w:sdtContent>
                <w:r w:rsidRPr="007835CB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勿僅填寫具村里長清寒證明或家庭清寒等籠統字句。經濟弱勢、欠缺學習機會、家境有困難、家逢變故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6"/>
                <w:id w:val="300122713"/>
              </w:sdtPr>
              <w:sdtEndPr/>
              <w:sdtContent>
                <w:r w:rsidRPr="007835CB">
                  <w:rPr>
                    <w:rFonts w:ascii="標楷體" w:eastAsia="標楷體" w:hAnsi="標楷體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 w:rsidRPr="007835CB"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rPr>
                  <w:rFonts w:ascii="標楷體" w:eastAsia="標楷體" w:hAnsi="標楷體"/>
                </w:rPr>
                <w:tag w:val="goog_rdk_47"/>
                <w:id w:val="-82460237"/>
              </w:sdtPr>
              <w:sdtEndPr/>
              <w:sdtContent>
                <w:r w:rsidRPr="007835CB">
                  <w:rPr>
                    <w:rFonts w:ascii="標楷體" w:eastAsia="標楷體" w:hAnsi="標楷體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 w:rsidRPr="007835C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rPr>
                  <w:rFonts w:ascii="標楷體" w:eastAsia="標楷體" w:hAnsi="標楷體"/>
                </w:rPr>
                <w:tag w:val="goog_rdk_48"/>
                <w:id w:val="1307515879"/>
              </w:sdtPr>
              <w:sdtEndPr/>
              <w:sdtContent>
                <w:r w:rsidRPr="007835CB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49"/>
              <w:id w:val="-1190132013"/>
            </w:sdtPr>
            <w:sdtEndPr/>
            <w:sdtContent>
              <w:p w:rsidR="00F11369" w:rsidRPr="007835CB" w:rsidRDefault="00F11369" w:rsidP="00F671EC">
                <w:pPr>
                  <w:jc w:val="both"/>
                  <w:rPr>
                    <w:rFonts w:ascii="標楷體" w:eastAsia="標楷體" w:hAnsi="標楷體" w:cs="Gungsuh"/>
                    <w:color w:val="000000"/>
                  </w:rPr>
                </w:pPr>
                <w:r w:rsidRPr="007835CB">
                  <w:rPr>
                    <w:rFonts w:ascii="標楷體" w:eastAsia="標楷體" w:hAnsi="標楷體" w:cs="Gungsuh"/>
                    <w:color w:val="000000"/>
                  </w:rPr>
                  <w:t>＊說明：</w:t>
                </w:r>
              </w:p>
              <w:p w:rsidR="00F11369" w:rsidRPr="007835CB" w:rsidRDefault="00E61304" w:rsidP="00F671EC">
                <w:pPr>
                  <w:jc w:val="both"/>
                  <w:rPr>
                    <w:rFonts w:ascii="標楷體" w:eastAsia="標楷體" w:hAnsi="標楷體"/>
                    <w:color w:val="000000"/>
                  </w:rPr>
                </w:pPr>
              </w:p>
            </w:sdtContent>
          </w:sdt>
          <w:p w:rsidR="00F11369" w:rsidRPr="007835CB" w:rsidRDefault="00E61304" w:rsidP="00F671EC">
            <w:pPr>
              <w:jc w:val="right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F11369" w:rsidRPr="007835CB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rFonts w:ascii="標楷體" w:eastAsia="標楷體" w:hAnsi="標楷體"/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F11369" w:rsidRPr="007835CB" w:rsidTr="00F671EC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11369" w:rsidRPr="007835CB" w:rsidRDefault="00E61304" w:rsidP="00F671E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-1073584092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2016725944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11369" w:rsidRPr="007835CB" w:rsidRDefault="00F11369" w:rsidP="00F671E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835CB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-960889111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F11369" w:rsidRPr="007835CB" w:rsidRDefault="00F11369" w:rsidP="00F671E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F11369" w:rsidRPr="007835CB" w:rsidRDefault="00F11369" w:rsidP="00F671E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F11369" w:rsidRPr="007835CB" w:rsidRDefault="00F11369" w:rsidP="00F671E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F11369" w:rsidRPr="007835CB" w:rsidRDefault="00E61304" w:rsidP="00F671EC">
            <w:pPr>
              <w:ind w:firstLine="7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1449385873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F11369" w:rsidRPr="007835CB" w:rsidRDefault="00E61304" w:rsidP="00F11369">
            <w:pPr>
              <w:numPr>
                <w:ilvl w:val="0"/>
                <w:numId w:val="2"/>
              </w:numPr>
              <w:spacing w:line="240" w:lineRule="auto"/>
              <w:ind w:hanging="23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-1814396206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F11369" w:rsidRPr="007835CB" w:rsidRDefault="00E61304" w:rsidP="00F11369">
            <w:pPr>
              <w:numPr>
                <w:ilvl w:val="0"/>
                <w:numId w:val="2"/>
              </w:numPr>
              <w:spacing w:line="240" w:lineRule="auto"/>
              <w:ind w:hanging="23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9044494"/>
              </w:sdtPr>
              <w:sdtEndPr/>
              <w:sdtContent>
                <w:r w:rsidR="00F11369" w:rsidRPr="007835CB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B20919" w:rsidRDefault="00B20919" w:rsidP="00B20919"/>
    <w:p w:rsidR="00275409" w:rsidRPr="006D50CD" w:rsidRDefault="000A08A4" w:rsidP="000A08A4">
      <w:pPr>
        <w:rPr>
          <w:rFonts w:ascii="標楷體" w:eastAsia="標楷體" w:hAnsi="標楷體"/>
          <w:color w:val="000000" w:themeColor="text1"/>
        </w:rPr>
      </w:pPr>
      <w:r w:rsidRPr="006D50CD">
        <w:rPr>
          <w:rFonts w:ascii="標楷體" w:eastAsia="標楷體" w:hAnsi="標楷體" w:hint="eastAsia"/>
          <w:color w:val="000000" w:themeColor="text1"/>
        </w:rPr>
        <w:t>***背面尚有</w:t>
      </w:r>
      <w:r w:rsidRPr="006D50CD">
        <w:rPr>
          <w:rFonts w:ascii="標楷體" w:eastAsia="標楷體" w:hAnsi="標楷體" w:hint="eastAsia"/>
          <w:b/>
          <w:color w:val="000000" w:themeColor="text1"/>
        </w:rPr>
        <w:t>肖像權同意書</w:t>
      </w:r>
      <w:r w:rsidRPr="006D50CD">
        <w:rPr>
          <w:rFonts w:ascii="標楷體" w:eastAsia="標楷體" w:hAnsi="標楷體" w:hint="eastAsia"/>
          <w:color w:val="000000" w:themeColor="text1"/>
        </w:rPr>
        <w:t>，</w:t>
      </w:r>
      <w:r w:rsidR="00922F8C" w:rsidRPr="006D50CD">
        <w:rPr>
          <w:rFonts w:ascii="標楷體" w:eastAsia="標楷體" w:hAnsi="標楷體" w:hint="eastAsia"/>
          <w:color w:val="000000" w:themeColor="text1"/>
        </w:rPr>
        <w:t>請記得填寫呦，</w:t>
      </w:r>
      <w:r w:rsidRPr="006D50CD">
        <w:rPr>
          <w:rFonts w:ascii="標楷體" w:eastAsia="標楷體" w:hAnsi="標楷體" w:hint="eastAsia"/>
          <w:color w:val="000000" w:themeColor="text1"/>
        </w:rPr>
        <w:t>謝謝</w:t>
      </w:r>
      <w:r w:rsidR="00922F8C" w:rsidRPr="006D50CD">
        <w:rPr>
          <w:rFonts w:ascii="標楷體" w:eastAsia="標楷體" w:hAnsi="標楷體" w:hint="eastAsia"/>
          <w:color w:val="000000" w:themeColor="text1"/>
        </w:rPr>
        <w:t>您的配合</w:t>
      </w:r>
      <w:r w:rsidRPr="006D50CD">
        <w:rPr>
          <w:rFonts w:ascii="標楷體" w:eastAsia="標楷體" w:hAnsi="標楷體" w:hint="eastAsia"/>
          <w:color w:val="000000" w:themeColor="text1"/>
        </w:rPr>
        <w:t>。</w:t>
      </w:r>
    </w:p>
    <w:p w:rsidR="000A08A4" w:rsidRPr="000A08A4" w:rsidRDefault="000A08A4">
      <w:pPr>
        <w:rPr>
          <w:color w:val="FF0000"/>
        </w:rPr>
      </w:pPr>
    </w:p>
    <w:p w:rsidR="000A08A4" w:rsidRPr="000A08A4" w:rsidRDefault="000A08A4">
      <w:pPr>
        <w:rPr>
          <w:color w:val="FF0000"/>
        </w:rPr>
      </w:pPr>
    </w:p>
    <w:p w:rsidR="000A08A4" w:rsidRPr="000A08A4" w:rsidRDefault="000A08A4">
      <w:pPr>
        <w:rPr>
          <w:color w:val="FF0000"/>
        </w:rPr>
      </w:pPr>
    </w:p>
    <w:p w:rsidR="00922F8C" w:rsidRPr="006D50CD" w:rsidRDefault="000A08A4" w:rsidP="00FB0873">
      <w:pPr>
        <w:suppressAutoHyphens/>
        <w:jc w:val="center"/>
        <w:rPr>
          <w:rFonts w:ascii="標楷體" w:eastAsia="標楷體" w:hAnsi="標楷體" w:cs="標楷體"/>
          <w:b/>
          <w:color w:val="000000" w:themeColor="text1"/>
          <w:sz w:val="36"/>
        </w:rPr>
      </w:pPr>
      <w:r w:rsidRPr="006D50CD">
        <w:rPr>
          <w:rFonts w:ascii="標楷體" w:eastAsia="標楷體" w:hAnsi="標楷體" w:cs="標楷體"/>
          <w:b/>
          <w:color w:val="000000" w:themeColor="text1"/>
          <w:sz w:val="36"/>
        </w:rPr>
        <w:t>肖像授權同意書</w:t>
      </w:r>
    </w:p>
    <w:p w:rsidR="00FB0873" w:rsidRPr="00FB0873" w:rsidRDefault="00FB0873" w:rsidP="00FB0873">
      <w:pPr>
        <w:suppressAutoHyphens/>
        <w:jc w:val="center"/>
        <w:rPr>
          <w:rFonts w:ascii="標楷體" w:eastAsia="標楷體" w:hAnsi="標楷體" w:cs="標楷體"/>
          <w:b/>
          <w:color w:val="FF000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BB2DA" wp14:editId="7D190020">
                <wp:simplePos x="0" y="0"/>
                <wp:positionH relativeFrom="column">
                  <wp:posOffset>-47625</wp:posOffset>
                </wp:positionH>
                <wp:positionV relativeFrom="paragraph">
                  <wp:posOffset>270510</wp:posOffset>
                </wp:positionV>
                <wp:extent cx="2273935" cy="454660"/>
                <wp:effectExtent l="0" t="0" r="0" b="254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73" w:rsidRDefault="00FB0873" w:rsidP="00FB0873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本人____________ (簽名)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BB2DA" id="文字方塊 4" o:spid="_x0000_s1029" type="#_x0000_t202" style="position:absolute;left:0;text-align:left;margin-left:-3.75pt;margin-top:21.3pt;width:179.0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JUnAIAABoFAAAOAAAAZHJzL2Uyb0RvYy54bWysVEuO1DAQ3SNxB8v7nnxwfxJNejQfGiEN&#10;H2ngAG7H6VgktrHdnQyINRIHGNYcgANwoJlzUHa6m2YACSGycGxX+bmq3isfn/RtgzbcWKFkgZOj&#10;GCMumSqFXBX49avFaIaRdVSWtFGSF/iaW3wyf/jguNM5T1WtmpIbBCDS5p0ucO2czqPIspq31B4p&#10;zSUYK2Va6mBpVlFpaAfobROlcTyJOmVKbRTj1sLuxWDE84BfVZy5F1VluUNNgSE2F0YTxqUfo/kx&#10;zVeG6lqwbRj0H6JoqZBw6R7qgjqK1kb8AtUKZpRVlTtiqo1UVQnGQw6QTRLfy+aqppqHXKA4Vu/L&#10;ZP8fLHu+eWmQKAtMMJK0BYrubj7efv18d/Pt9ssnRHyFOm1zcLzS4Or6M9UD0yFbqy8Ve2ORVOc1&#10;lSt+aozqak5LiDDxJ6ODowOO9SDL7pkq4Sq6dioA9ZVpffmgIAjQganrPTu8d4jBZppOH2WPxhgx&#10;sJExmUwCfRHNd6e1se4JVy3ykwIbYD+g082ldT4amu9c/GVWNaJciKYJC7NanjcGbSgoZRG+kMA9&#10;t0Z6Z6n8sQFx2IEg4Q5v8+EG5t9nSUriszQbLSaz6YgsyHiUTePZKE6ys2wSk4xcLD74ABOS16Is&#10;ubwUku9UmJC/Y3nbD4N+gg5RV+BsnI4Hiv6YZBy+3yXZCgdN2Yi2wLO9E809sY9lCWnT3FHRDPPo&#10;5/BDlaEGu3+oSpCBZ37QgOuXfdBculPXUpXXoAujgDYgHx4UmNTKvMOog+YssH27poZj1DyVoK0s&#10;IcR3c1iQ8TSFhTm0LA8tVDKAKrDDaJieu+EFWGsjVjXcNKhZqlPQYyWCVLxwh6i2KoYGDDltHwvf&#10;4Yfr4PXjSZt/BwAA//8DAFBLAwQUAAYACAAAACEA1tzR194AAAAJAQAADwAAAGRycy9kb3ducmV2&#10;LnhtbEyPy07DMBBF90j8gzVIbFDrNOQBIU4FSCC2Lf2ASewmEfE4it0m/XuGFd3N6B7dOVNuFzuI&#10;s5l870jBZh2BMNQ43VOr4PD9sXoC4QOSxsGRUXAxHrbV7U2JhXYz7cx5H1rBJeQLVNCFMBZS+qYz&#10;Fv3ajYY4O7rJYuB1aqWecOZyO8g4ijJpsSe+0OFo3jvT/OxPVsHxa35In+f6MxzyXZK9YZ/X7qLU&#10;/d3y+gIimCX8w/Cnz+pQsVPtTqS9GBSs8pRJBUmcgeD8MY14qBncJDHIqpTXH1S/AAAA//8DAFBL&#10;AQItABQABgAIAAAAIQC2gziS/gAAAOEBAAATAAAAAAAAAAAAAAAAAAAAAABbQ29udGVudF9UeXBl&#10;c10ueG1sUEsBAi0AFAAGAAgAAAAhADj9If/WAAAAlAEAAAsAAAAAAAAAAAAAAAAALwEAAF9yZWxz&#10;Ly5yZWxzUEsBAi0AFAAGAAgAAAAhAB2rElScAgAAGgUAAA4AAAAAAAAAAAAAAAAALgIAAGRycy9l&#10;Mm9Eb2MueG1sUEsBAi0AFAAGAAgAAAAhANbc0dfeAAAACQEAAA8AAAAAAAAAAAAAAAAA9gQAAGRy&#10;cy9kb3ducmV2LnhtbFBLBQYAAAAABAAEAPMAAAABBgAAAAA=&#10;" stroked="f">
                <v:textbox>
                  <w:txbxContent>
                    <w:p w:rsidR="00FB0873" w:rsidRDefault="00FB0873" w:rsidP="00FB0873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本人____________ (簽名)</w:t>
                      </w:r>
                    </w:p>
                  </w:txbxContent>
                </v:textbox>
              </v:shape>
            </w:pict>
          </mc:Fallback>
        </mc:AlternateContent>
      </w:r>
    </w:p>
    <w:p w:rsidR="00FB0873" w:rsidRDefault="00FB0873" w:rsidP="00FB0873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□同意</w:t>
      </w:r>
      <w:r w:rsidR="00922F8C">
        <w:rPr>
          <w:rFonts w:ascii="標楷體" w:eastAsia="標楷體" w:hAnsi="標楷體" w:hint="eastAsia"/>
          <w:sz w:val="28"/>
          <w:szCs w:val="28"/>
        </w:rPr>
        <w:t>並授權</w:t>
      </w:r>
      <w:r w:rsidR="00922F8C" w:rsidRPr="00FB0873">
        <w:rPr>
          <w:rFonts w:ascii="標楷體" w:eastAsia="標楷體" w:hAnsi="標楷體" w:hint="eastAsia"/>
          <w:sz w:val="28"/>
          <w:szCs w:val="28"/>
        </w:rPr>
        <w:t>拍攝者</w:t>
      </w:r>
      <w:r w:rsidR="00922F8C" w:rsidRPr="00922F8C">
        <w:rPr>
          <w:rFonts w:ascii="標楷體" w:eastAsia="標楷體" w:hAnsi="標楷體" w:hint="eastAsia"/>
          <w:b/>
          <w:sz w:val="28"/>
          <w:szCs w:val="28"/>
        </w:rPr>
        <w:t>:桃園市英語教育資源中心</w:t>
      </w:r>
    </w:p>
    <w:p w:rsidR="00FB0873" w:rsidRDefault="00FB0873" w:rsidP="00FB0873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□不同意</w:t>
      </w:r>
    </w:p>
    <w:p w:rsidR="00922F8C" w:rsidRDefault="00922F8C" w:rsidP="00FB0873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FB0873" w:rsidRDefault="00FB0873" w:rsidP="00FB0873">
      <w:pPr>
        <w:snapToGrid w:val="0"/>
        <w:spacing w:line="440" w:lineRule="atLeast"/>
        <w:rPr>
          <w:rFonts w:ascii="Calibri" w:eastAsia="新細明體" w:hAnsi="Calibri"/>
          <w:szCs w:val="22"/>
        </w:rPr>
      </w:pPr>
      <w:r>
        <w:rPr>
          <w:rFonts w:ascii="標楷體" w:eastAsia="標楷體" w:hAnsi="標楷體" w:hint="eastAsia"/>
          <w:sz w:val="28"/>
          <w:szCs w:val="28"/>
        </w:rPr>
        <w:t>對於本人子女在營隊期間之活動照片/影片</w:t>
      </w:r>
      <w:r w:rsidR="00922F8C">
        <w:rPr>
          <w:rFonts w:ascii="標楷體" w:eastAsia="標楷體" w:hAnsi="標楷體" w:hint="eastAsia"/>
          <w:sz w:val="28"/>
          <w:szCs w:val="28"/>
        </w:rPr>
        <w:t>，享有修改、編輯、重製及以不同形式公開發表</w:t>
      </w:r>
      <w:r>
        <w:rPr>
          <w:rFonts w:ascii="標楷體" w:eastAsia="標楷體" w:hAnsi="標楷體" w:hint="eastAsia"/>
          <w:sz w:val="28"/>
          <w:szCs w:val="28"/>
        </w:rPr>
        <w:t>及使用之權利。</w:t>
      </w:r>
      <w:r w:rsidR="00922F8C">
        <w:rPr>
          <w:rFonts w:ascii="標楷體" w:eastAsia="標楷體" w:hAnsi="標楷體" w:hint="eastAsia"/>
          <w:sz w:val="28"/>
          <w:szCs w:val="28"/>
        </w:rPr>
        <w:t>主要使用於</w:t>
      </w:r>
      <w:r w:rsidR="00922F8C" w:rsidRPr="00922F8C">
        <w:rPr>
          <w:rFonts w:ascii="標楷體" w:eastAsia="標楷體" w:hAnsi="標楷體" w:hint="eastAsia"/>
          <w:sz w:val="28"/>
          <w:szCs w:val="28"/>
        </w:rPr>
        <w:t>桃園市政府教育局所製作之</w:t>
      </w:r>
      <w:r w:rsidR="00922F8C" w:rsidRPr="00922F8C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成果影片</w:t>
      </w:r>
      <w:r w:rsidR="00922F8C" w:rsidRPr="00922F8C">
        <w:rPr>
          <w:rFonts w:ascii="標楷體" w:eastAsia="標楷體" w:hAnsi="標楷體" w:hint="eastAsia"/>
          <w:sz w:val="28"/>
          <w:szCs w:val="28"/>
        </w:rPr>
        <w:t>。</w:t>
      </w:r>
    </w:p>
    <w:p w:rsidR="00FB0873" w:rsidRDefault="00FB0873" w:rsidP="00FB0873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FB0873" w:rsidRDefault="00922F8C" w:rsidP="00FB0873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若您閱讀上述之說明後，同意本中心及教育局使用貴子弟的影像，煩請您於下列簽名處簽名。</w:t>
      </w:r>
    </w:p>
    <w:p w:rsidR="00922F8C" w:rsidRDefault="00922F8C" w:rsidP="00FB0873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FB0873" w:rsidRDefault="00FB0873" w:rsidP="00FB0873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B0873" w:rsidRDefault="00FB0873" w:rsidP="00FB0873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學生姓名：________________</w:t>
      </w:r>
    </w:p>
    <w:p w:rsidR="00922F8C" w:rsidRDefault="00922F8C" w:rsidP="00FB0873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FB0873" w:rsidRDefault="00922F8C" w:rsidP="00FB0873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就讀學校:</w:t>
      </w:r>
      <w:r w:rsidRPr="00922F8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________________</w:t>
      </w:r>
    </w:p>
    <w:p w:rsidR="00922F8C" w:rsidRDefault="00922F8C" w:rsidP="00FB0873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922F8C" w:rsidRDefault="00922F8C" w:rsidP="00922F8C">
      <w:pPr>
        <w:snapToGrid w:val="0"/>
        <w:spacing w:line="44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家長簽章：__________________</w:t>
      </w:r>
    </w:p>
    <w:p w:rsidR="00922F8C" w:rsidRDefault="00922F8C" w:rsidP="00FB0873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922F8C" w:rsidRDefault="00922F8C" w:rsidP="00FB0873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FB0873" w:rsidRDefault="00FB0873" w:rsidP="00922F8C">
      <w:pPr>
        <w:snapToGrid w:val="0"/>
        <w:spacing w:line="44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</w:t>
      </w:r>
      <w:r w:rsidR="00922F8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922F8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22F8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日           </w:t>
      </w:r>
    </w:p>
    <w:p w:rsidR="000A08A4" w:rsidRPr="00FB0873" w:rsidRDefault="000A08A4" w:rsidP="000A08A4">
      <w:pPr>
        <w:suppressAutoHyphens/>
        <w:rPr>
          <w:rFonts w:ascii="標楷體" w:eastAsia="標楷體" w:hAnsi="標楷體" w:cs="標楷體"/>
          <w:color w:val="FF0000"/>
        </w:rPr>
      </w:pPr>
    </w:p>
    <w:p w:rsidR="00FB0873" w:rsidRDefault="00FB0873" w:rsidP="000A08A4">
      <w:pPr>
        <w:suppressAutoHyphens/>
        <w:rPr>
          <w:rFonts w:ascii="標楷體" w:eastAsia="標楷體" w:hAnsi="標楷體" w:cs="標楷體"/>
          <w:color w:val="FF0000"/>
        </w:rPr>
      </w:pPr>
    </w:p>
    <w:p w:rsidR="00FB0873" w:rsidRDefault="00FB0873" w:rsidP="000A08A4">
      <w:pPr>
        <w:suppressAutoHyphens/>
        <w:rPr>
          <w:rFonts w:ascii="標楷體" w:eastAsia="標楷體" w:hAnsi="標楷體" w:cs="標楷體"/>
          <w:color w:val="FF0000"/>
        </w:rPr>
      </w:pPr>
    </w:p>
    <w:p w:rsidR="00FB0873" w:rsidRDefault="00FB0873" w:rsidP="000A08A4">
      <w:pPr>
        <w:suppressAutoHyphens/>
        <w:rPr>
          <w:rFonts w:ascii="標楷體" w:eastAsia="標楷體" w:hAnsi="標楷體" w:cs="標楷體"/>
          <w:color w:val="FF0000"/>
        </w:rPr>
      </w:pPr>
    </w:p>
    <w:p w:rsidR="00FB0873" w:rsidRDefault="00FB0873" w:rsidP="000A08A4">
      <w:pPr>
        <w:suppressAutoHyphens/>
        <w:rPr>
          <w:rFonts w:ascii="標楷體" w:eastAsia="標楷體" w:hAnsi="標楷體" w:cs="標楷體"/>
          <w:color w:val="FF0000"/>
        </w:rPr>
      </w:pPr>
    </w:p>
    <w:p w:rsidR="00FB0873" w:rsidRDefault="00FB0873" w:rsidP="000A08A4">
      <w:pPr>
        <w:suppressAutoHyphens/>
        <w:rPr>
          <w:rFonts w:ascii="標楷體" w:eastAsia="標楷體" w:hAnsi="標楷體" w:cs="標楷體"/>
          <w:color w:val="FF0000"/>
        </w:rPr>
      </w:pPr>
    </w:p>
    <w:p w:rsidR="00FB0873" w:rsidRPr="000A08A4" w:rsidRDefault="00FB0873" w:rsidP="000A08A4">
      <w:pPr>
        <w:suppressAutoHyphens/>
        <w:rPr>
          <w:rFonts w:ascii="標楷體" w:eastAsia="標楷體" w:hAnsi="標楷體" w:cs="標楷體"/>
          <w:color w:val="FF0000"/>
        </w:rPr>
      </w:pPr>
    </w:p>
    <w:p w:rsidR="000A08A4" w:rsidRPr="000A08A4" w:rsidRDefault="000A08A4" w:rsidP="000A08A4">
      <w:pPr>
        <w:suppressAutoHyphens/>
        <w:rPr>
          <w:rFonts w:ascii="標楷體" w:eastAsia="標楷體" w:hAnsi="標楷體" w:cs="標楷體"/>
          <w:color w:val="FF0000"/>
        </w:rPr>
      </w:pPr>
      <w:bookmarkStart w:id="1" w:name="_heading=h.gjdgxs" w:colFirst="0" w:colLast="0"/>
      <w:bookmarkEnd w:id="1"/>
    </w:p>
    <w:p w:rsidR="000A08A4" w:rsidRPr="000A08A4" w:rsidRDefault="000A08A4" w:rsidP="000A08A4">
      <w:pPr>
        <w:suppressAutoHyphens/>
        <w:rPr>
          <w:rFonts w:ascii="標楷體" w:eastAsia="標楷體" w:hAnsi="標楷體" w:cs="標楷體"/>
          <w:color w:val="FF0000"/>
        </w:rPr>
      </w:pPr>
    </w:p>
    <w:p w:rsidR="000A08A4" w:rsidRPr="002B1B3D" w:rsidRDefault="000A08A4" w:rsidP="000A08A4">
      <w:pPr>
        <w:suppressAutoHyphens/>
        <w:jc w:val="both"/>
        <w:rPr>
          <w:rFonts w:ascii="Calibri" w:hAnsi="Calibri" w:cs="Calibri"/>
        </w:rPr>
      </w:pPr>
    </w:p>
    <w:p w:rsidR="000A08A4" w:rsidRPr="000A08A4" w:rsidRDefault="000A08A4"/>
    <w:sectPr w:rsidR="000A08A4" w:rsidRPr="000A08A4" w:rsidSect="0091705E">
      <w:footerReference w:type="default" r:id="rId12"/>
      <w:pgSz w:w="11906" w:h="16838"/>
      <w:pgMar w:top="567" w:right="720" w:bottom="567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04" w:rsidRDefault="00E61304">
      <w:pPr>
        <w:spacing w:line="240" w:lineRule="auto"/>
      </w:pPr>
      <w:r>
        <w:separator/>
      </w:r>
    </w:p>
  </w:endnote>
  <w:endnote w:type="continuationSeparator" w:id="0">
    <w:p w:rsidR="00E61304" w:rsidRDefault="00E61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漢儀新蒂棉花糖黑板報B">
    <w:panose1 w:val="02000600000000000000"/>
    <w:charset w:val="88"/>
    <w:family w:val="auto"/>
    <w:pitch w:val="variable"/>
    <w:sig w:usb0="00000003" w:usb1="080E0000" w:usb2="00000010" w:usb3="00000000" w:csb0="0014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王漢宗特明體一標準">
    <w:altName w:val="Times New Roman"/>
    <w:charset w:val="00"/>
    <w:family w:val="auto"/>
    <w:pitch w:val="default"/>
  </w:font>
  <w:font w:name="漢儀新蒂花園體">
    <w:panose1 w:val="02000500000000000000"/>
    <w:charset w:val="88"/>
    <w:family w:val="auto"/>
    <w:pitch w:val="variable"/>
    <w:sig w:usb0="800000A7" w:usb1="580E004A" w:usb2="00000010" w:usb3="00000000" w:csb0="00140000" w:csb1="00000000"/>
  </w:font>
  <w:font w:name="PMingLiu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DC" w:rsidRDefault="006424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A613C">
      <w:rPr>
        <w:rFonts w:eastAsia="Times New Roman"/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  <w:p w:rsidR="00CD76DC" w:rsidRDefault="00E613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04" w:rsidRDefault="00E61304">
      <w:pPr>
        <w:spacing w:line="240" w:lineRule="auto"/>
      </w:pPr>
      <w:r>
        <w:separator/>
      </w:r>
    </w:p>
  </w:footnote>
  <w:footnote w:type="continuationSeparator" w:id="0">
    <w:p w:rsidR="00E61304" w:rsidRDefault="00E613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19"/>
    <w:rsid w:val="00002149"/>
    <w:rsid w:val="0001011A"/>
    <w:rsid w:val="00045081"/>
    <w:rsid w:val="000A08A4"/>
    <w:rsid w:val="001C3599"/>
    <w:rsid w:val="001E4389"/>
    <w:rsid w:val="002637E6"/>
    <w:rsid w:val="00275409"/>
    <w:rsid w:val="00313F32"/>
    <w:rsid w:val="004B20DE"/>
    <w:rsid w:val="0055682D"/>
    <w:rsid w:val="005B6978"/>
    <w:rsid w:val="005E39FE"/>
    <w:rsid w:val="00642415"/>
    <w:rsid w:val="006A51B6"/>
    <w:rsid w:val="006D50CD"/>
    <w:rsid w:val="0073345B"/>
    <w:rsid w:val="007A0B9F"/>
    <w:rsid w:val="007E3EC0"/>
    <w:rsid w:val="008B12E9"/>
    <w:rsid w:val="0091705E"/>
    <w:rsid w:val="0092180F"/>
    <w:rsid w:val="00922F8C"/>
    <w:rsid w:val="009A613C"/>
    <w:rsid w:val="00AC01C1"/>
    <w:rsid w:val="00AD2CC4"/>
    <w:rsid w:val="00B20919"/>
    <w:rsid w:val="00BB3884"/>
    <w:rsid w:val="00C417A7"/>
    <w:rsid w:val="00C70229"/>
    <w:rsid w:val="00CD6771"/>
    <w:rsid w:val="00DA228A"/>
    <w:rsid w:val="00DB7DE9"/>
    <w:rsid w:val="00DF3641"/>
    <w:rsid w:val="00E37E04"/>
    <w:rsid w:val="00E57943"/>
    <w:rsid w:val="00E61304"/>
    <w:rsid w:val="00E7419E"/>
    <w:rsid w:val="00F11369"/>
    <w:rsid w:val="00F2778F"/>
    <w:rsid w:val="00F35191"/>
    <w:rsid w:val="00F75B21"/>
    <w:rsid w:val="00FB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D5AF0"/>
  <w15:chartTrackingRefBased/>
  <w15:docId w15:val="{59C23A23-EE8B-4DED-AF34-B3FAD4BF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919"/>
    <w:pPr>
      <w:ind w:leftChars="200" w:left="480"/>
    </w:pPr>
  </w:style>
  <w:style w:type="table" w:styleId="a4">
    <w:name w:val="Table Grid"/>
    <w:basedOn w:val="a1"/>
    <w:uiPriority w:val="39"/>
    <w:rsid w:val="00B20919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209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7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7E04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7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7E04"/>
    <w:rPr>
      <w:rFonts w:ascii="Times New Roman" w:hAnsi="Times New Roman" w:cs="Times New Roman"/>
      <w:kern w:val="0"/>
      <w:sz w:val="20"/>
      <w:szCs w:val="20"/>
    </w:rPr>
  </w:style>
  <w:style w:type="table" w:customStyle="1" w:styleId="TableNormal">
    <w:name w:val="Table Normal"/>
    <w:rsid w:val="00E37E04"/>
    <w:rPr>
      <w:rFonts w:ascii="Times New Roman" w:hAnsi="Times New Roman" w:cs="Times New Roman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36Nx5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eurl.cc/36Nx5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8F567-ED70-474D-B8DC-D9B117AC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5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2024-11-25T07:16:00Z</cp:lastPrinted>
  <dcterms:created xsi:type="dcterms:W3CDTF">2024-11-21T01:34:00Z</dcterms:created>
  <dcterms:modified xsi:type="dcterms:W3CDTF">2024-12-17T00:22:00Z</dcterms:modified>
</cp:coreProperties>
</file>