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CCF" w:rsidRPr="004B6CCF" w:rsidRDefault="004B6CCF" w:rsidP="00461223">
      <w:pPr>
        <w:jc w:val="center"/>
        <w:rPr>
          <w:rFonts w:ascii="標楷體" w:eastAsia="標楷體" w:hAnsi="標楷體" w:cs="Times New Roman"/>
          <w:sz w:val="30"/>
          <w:szCs w:val="30"/>
        </w:rPr>
      </w:pPr>
      <w:r w:rsidRPr="004B6CCF">
        <w:rPr>
          <w:rFonts w:ascii="標楷體" w:eastAsia="標楷體" w:hAnsi="標楷體" w:cs="Times New Roman" w:hint="eastAsia"/>
          <w:bCs/>
          <w:sz w:val="30"/>
          <w:szCs w:val="30"/>
        </w:rPr>
        <w:t>桃園市市立各級學校及幼兒園教師進修學位報局核備應附文件一覽表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3103"/>
        <w:gridCol w:w="1652"/>
        <w:gridCol w:w="2257"/>
      </w:tblGrid>
      <w:tr w:rsidR="004B6CCF" w:rsidRPr="004B6CCF" w:rsidTr="00E20E27">
        <w:tc>
          <w:tcPr>
            <w:tcW w:w="2423" w:type="dxa"/>
            <w:shd w:val="clear" w:color="auto" w:fill="auto"/>
          </w:tcPr>
          <w:p w:rsidR="004B6CCF" w:rsidRPr="004B6CCF" w:rsidRDefault="004B6CCF" w:rsidP="004B6CCF">
            <w:pPr>
              <w:jc w:val="center"/>
              <w:rPr>
                <w:rFonts w:ascii="標楷體" w:eastAsia="標楷體" w:hAnsi="標楷體" w:cs="Times New Roman"/>
                <w:sz w:val="28"/>
              </w:rPr>
            </w:pPr>
            <w:r w:rsidRPr="004B6CCF">
              <w:rPr>
                <w:rFonts w:ascii="標楷體" w:eastAsia="標楷體" w:hAnsi="標楷體" w:cs="Times New Roman" w:hint="eastAsia"/>
                <w:sz w:val="28"/>
              </w:rPr>
              <w:t>進修方式</w:t>
            </w:r>
          </w:p>
        </w:tc>
        <w:tc>
          <w:tcPr>
            <w:tcW w:w="3214" w:type="dxa"/>
            <w:shd w:val="clear" w:color="auto" w:fill="auto"/>
          </w:tcPr>
          <w:p w:rsidR="004B6CCF" w:rsidRPr="004B6CCF" w:rsidRDefault="004B6CCF" w:rsidP="004B6CCF">
            <w:pPr>
              <w:jc w:val="center"/>
              <w:rPr>
                <w:rFonts w:ascii="標楷體" w:eastAsia="標楷體" w:hAnsi="標楷體" w:cs="Times New Roman"/>
                <w:sz w:val="28"/>
              </w:rPr>
            </w:pPr>
            <w:r w:rsidRPr="004B6CCF">
              <w:rPr>
                <w:rFonts w:ascii="標楷體" w:eastAsia="標楷體" w:hAnsi="標楷體" w:cs="Times New Roman" w:hint="eastAsia"/>
                <w:sz w:val="28"/>
              </w:rPr>
              <w:t>應備文件</w:t>
            </w:r>
          </w:p>
        </w:tc>
        <w:tc>
          <w:tcPr>
            <w:tcW w:w="1701" w:type="dxa"/>
            <w:shd w:val="clear" w:color="auto" w:fill="auto"/>
          </w:tcPr>
          <w:p w:rsidR="004B6CCF" w:rsidRPr="004B6CCF" w:rsidRDefault="004B6CCF" w:rsidP="004B6CCF">
            <w:pPr>
              <w:jc w:val="center"/>
              <w:rPr>
                <w:rFonts w:ascii="標楷體" w:eastAsia="標楷體" w:hAnsi="標楷體" w:cs="Times New Roman"/>
                <w:sz w:val="28"/>
              </w:rPr>
            </w:pPr>
            <w:r w:rsidRPr="004B6CCF">
              <w:rPr>
                <w:rFonts w:ascii="標楷體" w:eastAsia="標楷體" w:hAnsi="標楷體" w:cs="Times New Roman" w:hint="eastAsia"/>
                <w:sz w:val="28"/>
              </w:rPr>
              <w:t>陳報時程</w:t>
            </w:r>
          </w:p>
        </w:tc>
        <w:tc>
          <w:tcPr>
            <w:tcW w:w="2356" w:type="dxa"/>
            <w:shd w:val="clear" w:color="auto" w:fill="auto"/>
          </w:tcPr>
          <w:p w:rsidR="004B6CCF" w:rsidRPr="004B6CCF" w:rsidRDefault="004B6CCF" w:rsidP="004B6CCF">
            <w:pPr>
              <w:jc w:val="center"/>
              <w:rPr>
                <w:rFonts w:ascii="標楷體" w:eastAsia="標楷體" w:hAnsi="標楷體" w:cs="Times New Roman"/>
                <w:sz w:val="28"/>
              </w:rPr>
            </w:pPr>
            <w:r w:rsidRPr="004B6CCF">
              <w:rPr>
                <w:rFonts w:ascii="標楷體" w:eastAsia="標楷體" w:hAnsi="標楷體" w:cs="Times New Roman" w:hint="eastAsia"/>
                <w:sz w:val="28"/>
              </w:rPr>
              <w:t>備註</w:t>
            </w:r>
          </w:p>
        </w:tc>
      </w:tr>
      <w:tr w:rsidR="004B6CCF" w:rsidRPr="004B6CCF" w:rsidTr="00E20E27">
        <w:tc>
          <w:tcPr>
            <w:tcW w:w="2423" w:type="dxa"/>
            <w:shd w:val="clear" w:color="auto" w:fill="auto"/>
          </w:tcPr>
          <w:p w:rsidR="004B6CCF" w:rsidRPr="004B6CCF" w:rsidRDefault="004B6CCF" w:rsidP="004B6CCF">
            <w:pPr>
              <w:rPr>
                <w:rFonts w:ascii="標楷體" w:eastAsia="標楷體" w:hAnsi="標楷體" w:cs="Times New Roman"/>
                <w:sz w:val="28"/>
              </w:rPr>
            </w:pPr>
            <w:r w:rsidRPr="004B6CCF">
              <w:rPr>
                <w:rFonts w:ascii="標楷體" w:eastAsia="標楷體" w:hAnsi="標楷體" w:cs="Times New Roman" w:hint="eastAsia"/>
                <w:sz w:val="28"/>
              </w:rPr>
              <w:t>部分辦公</w:t>
            </w:r>
            <w:r w:rsidRPr="004B6CCF">
              <w:rPr>
                <w:rFonts w:ascii="標楷體" w:eastAsia="標楷體" w:hAnsi="標楷體" w:cs="Times New Roman"/>
                <w:sz w:val="28"/>
                <w:szCs w:val="24"/>
              </w:rPr>
              <w:t>時間進修</w:t>
            </w:r>
          </w:p>
        </w:tc>
        <w:tc>
          <w:tcPr>
            <w:tcW w:w="3214" w:type="dxa"/>
            <w:shd w:val="clear" w:color="auto" w:fill="auto"/>
          </w:tcPr>
          <w:p w:rsidR="004B6CCF" w:rsidRPr="004B6CCF" w:rsidRDefault="004B6CCF" w:rsidP="004B6CCF">
            <w:pPr>
              <w:numPr>
                <w:ilvl w:val="0"/>
                <w:numId w:val="1"/>
              </w:numPr>
              <w:rPr>
                <w:rFonts w:ascii="標楷體" w:eastAsia="標楷體" w:hAnsi="標楷體" w:cs="Times New Roman"/>
                <w:sz w:val="28"/>
                <w:szCs w:val="24"/>
              </w:rPr>
            </w:pPr>
            <w:r w:rsidRPr="004B6CCF">
              <w:rPr>
                <w:rFonts w:ascii="標楷體" w:eastAsia="標楷體" w:hAnsi="標楷體" w:cs="Times New Roman"/>
                <w:sz w:val="28"/>
                <w:szCs w:val="24"/>
              </w:rPr>
              <w:t>報考研究所申請書</w:t>
            </w:r>
            <w:r w:rsidRPr="004B6CCF">
              <w:rPr>
                <w:rFonts w:ascii="標楷體" w:eastAsia="標楷體" w:hAnsi="標楷體" w:cs="Times New Roman" w:hint="eastAsia"/>
                <w:sz w:val="28"/>
                <w:szCs w:val="24"/>
              </w:rPr>
              <w:t>。</w:t>
            </w:r>
          </w:p>
          <w:p w:rsidR="004B6CCF" w:rsidRPr="004B6CCF" w:rsidRDefault="004B6CCF" w:rsidP="004B6CCF">
            <w:pPr>
              <w:numPr>
                <w:ilvl w:val="0"/>
                <w:numId w:val="1"/>
              </w:numPr>
              <w:rPr>
                <w:rFonts w:ascii="標楷體" w:eastAsia="標楷體" w:hAnsi="標楷體" w:cs="Times New Roman"/>
                <w:sz w:val="28"/>
              </w:rPr>
            </w:pPr>
            <w:r w:rsidRPr="004B6CCF">
              <w:rPr>
                <w:rFonts w:ascii="標楷體" w:eastAsia="標楷體" w:hAnsi="標楷體" w:cs="Times New Roman"/>
                <w:sz w:val="28"/>
                <w:szCs w:val="24"/>
              </w:rPr>
              <w:t>簡章</w:t>
            </w:r>
            <w:r w:rsidRPr="004B6CCF">
              <w:rPr>
                <w:rFonts w:ascii="標楷體" w:eastAsia="標楷體" w:hAnsi="標楷體" w:cs="Times New Roman" w:hint="eastAsia"/>
                <w:sz w:val="28"/>
                <w:szCs w:val="24"/>
              </w:rPr>
              <w:t>。</w:t>
            </w:r>
          </w:p>
          <w:p w:rsidR="004B6CCF" w:rsidRPr="004B6CCF" w:rsidRDefault="004B6CCF" w:rsidP="004B6CCF">
            <w:pPr>
              <w:numPr>
                <w:ilvl w:val="0"/>
                <w:numId w:val="1"/>
              </w:numPr>
              <w:rPr>
                <w:rFonts w:ascii="標楷體" w:eastAsia="標楷體" w:hAnsi="標楷體" w:cs="Times New Roman"/>
                <w:sz w:val="28"/>
              </w:rPr>
            </w:pPr>
            <w:r w:rsidRPr="004B6CCF">
              <w:rPr>
                <w:rFonts w:ascii="標楷體" w:eastAsia="標楷體" w:hAnsi="標楷體" w:cs="Times New Roman"/>
                <w:sz w:val="28"/>
                <w:szCs w:val="24"/>
              </w:rPr>
              <w:t>錄取通知單</w:t>
            </w:r>
            <w:r w:rsidRPr="004B6CCF">
              <w:rPr>
                <w:rFonts w:ascii="標楷體" w:eastAsia="標楷體" w:hAnsi="標楷體" w:cs="Times New Roman" w:hint="eastAsia"/>
                <w:sz w:val="28"/>
                <w:szCs w:val="24"/>
              </w:rPr>
              <w:t>。</w:t>
            </w:r>
          </w:p>
          <w:p w:rsidR="004B6CCF" w:rsidRPr="004B6CCF" w:rsidRDefault="004B6CCF" w:rsidP="004B6CCF">
            <w:pPr>
              <w:numPr>
                <w:ilvl w:val="0"/>
                <w:numId w:val="1"/>
              </w:numPr>
              <w:rPr>
                <w:rFonts w:ascii="標楷體" w:eastAsia="標楷體" w:hAnsi="標楷體" w:cs="Times New Roman"/>
                <w:sz w:val="28"/>
              </w:rPr>
            </w:pPr>
            <w:r w:rsidRPr="004B6CCF">
              <w:rPr>
                <w:rFonts w:ascii="標楷體" w:eastAsia="標楷體" w:hAnsi="標楷體" w:cs="Times New Roman" w:hint="eastAsia"/>
                <w:sz w:val="28"/>
                <w:szCs w:val="24"/>
              </w:rPr>
              <w:t>學校</w:t>
            </w:r>
            <w:r w:rsidRPr="004B6CCF">
              <w:rPr>
                <w:rFonts w:ascii="標楷體" w:eastAsia="標楷體" w:hAnsi="標楷體" w:cs="Times New Roman"/>
                <w:sz w:val="28"/>
                <w:szCs w:val="24"/>
              </w:rPr>
              <w:t>同意就讀</w:t>
            </w:r>
            <w:r w:rsidRPr="004B6CCF">
              <w:rPr>
                <w:rFonts w:ascii="標楷體" w:eastAsia="標楷體" w:hAnsi="標楷體" w:cs="Times New Roman" w:hint="eastAsia"/>
                <w:sz w:val="28"/>
                <w:szCs w:val="24"/>
              </w:rPr>
              <w:t>文件。</w:t>
            </w:r>
          </w:p>
          <w:p w:rsidR="004B6CCF" w:rsidRPr="004B6CCF" w:rsidRDefault="004B6CCF" w:rsidP="004B6CCF">
            <w:pPr>
              <w:numPr>
                <w:ilvl w:val="0"/>
                <w:numId w:val="1"/>
              </w:numPr>
              <w:rPr>
                <w:rFonts w:ascii="標楷體" w:eastAsia="標楷體" w:hAnsi="標楷體" w:cs="Times New Roman"/>
                <w:sz w:val="28"/>
              </w:rPr>
            </w:pPr>
            <w:r w:rsidRPr="004B6CCF">
              <w:rPr>
                <w:rFonts w:ascii="標楷體" w:eastAsia="標楷體" w:hAnsi="標楷體" w:cs="Times New Roman"/>
                <w:sz w:val="28"/>
                <w:szCs w:val="24"/>
              </w:rPr>
              <w:t>部分辦公時間進修人員名冊</w:t>
            </w:r>
            <w:r w:rsidRPr="004B6CCF">
              <w:rPr>
                <w:rFonts w:ascii="標楷體" w:eastAsia="標楷體" w:hAnsi="標楷體" w:cs="Times New Roman" w:hint="eastAsia"/>
                <w:sz w:val="28"/>
                <w:szCs w:val="24"/>
              </w:rPr>
              <w:t>。</w:t>
            </w:r>
          </w:p>
        </w:tc>
        <w:tc>
          <w:tcPr>
            <w:tcW w:w="1701" w:type="dxa"/>
            <w:shd w:val="clear" w:color="auto" w:fill="auto"/>
          </w:tcPr>
          <w:p w:rsidR="004B6CCF" w:rsidRPr="004B6CCF" w:rsidRDefault="004B6CCF" w:rsidP="004B6CCF">
            <w:pPr>
              <w:rPr>
                <w:rFonts w:ascii="標楷體" w:eastAsia="標楷體" w:hAnsi="標楷體" w:cs="Times New Roman"/>
                <w:sz w:val="28"/>
              </w:rPr>
            </w:pPr>
            <w:r w:rsidRPr="004B6CCF">
              <w:rPr>
                <w:rFonts w:ascii="標楷體" w:eastAsia="標楷體" w:hAnsi="標楷體" w:cs="Times New Roman" w:hint="eastAsia"/>
                <w:sz w:val="28"/>
              </w:rPr>
              <w:t>錄取後</w:t>
            </w:r>
          </w:p>
        </w:tc>
        <w:tc>
          <w:tcPr>
            <w:tcW w:w="2356" w:type="dxa"/>
            <w:shd w:val="clear" w:color="auto" w:fill="auto"/>
          </w:tcPr>
          <w:p w:rsidR="004B6CCF" w:rsidRPr="004B6CCF" w:rsidRDefault="004B6CCF" w:rsidP="004B6CCF">
            <w:pPr>
              <w:rPr>
                <w:rFonts w:ascii="標楷體" w:eastAsia="標楷體" w:hAnsi="標楷體" w:cs="Times New Roman"/>
                <w:sz w:val="28"/>
              </w:rPr>
            </w:pPr>
          </w:p>
        </w:tc>
      </w:tr>
      <w:tr w:rsidR="004B6CCF" w:rsidRPr="004B6CCF" w:rsidTr="00E20E27">
        <w:tc>
          <w:tcPr>
            <w:tcW w:w="2423" w:type="dxa"/>
            <w:shd w:val="clear" w:color="auto" w:fill="auto"/>
          </w:tcPr>
          <w:p w:rsidR="004B6CCF" w:rsidRPr="004B6CCF" w:rsidRDefault="004B6CCF" w:rsidP="004B6CCF">
            <w:pPr>
              <w:rPr>
                <w:rFonts w:ascii="標楷體" w:eastAsia="標楷體" w:hAnsi="標楷體" w:cs="Times New Roman"/>
                <w:sz w:val="28"/>
              </w:rPr>
            </w:pPr>
            <w:r w:rsidRPr="004B6CCF">
              <w:rPr>
                <w:rFonts w:ascii="標楷體" w:eastAsia="標楷體" w:hAnsi="標楷體" w:cs="Times New Roman"/>
                <w:sz w:val="28"/>
                <w:szCs w:val="24"/>
              </w:rPr>
              <w:t>兼任行政職務教師參加寒暑期部分辦公時間進修</w:t>
            </w:r>
          </w:p>
        </w:tc>
        <w:tc>
          <w:tcPr>
            <w:tcW w:w="3214" w:type="dxa"/>
            <w:shd w:val="clear" w:color="auto" w:fill="auto"/>
          </w:tcPr>
          <w:p w:rsidR="004B6CCF" w:rsidRPr="004B6CCF" w:rsidRDefault="004B6CCF" w:rsidP="004B6CCF">
            <w:pPr>
              <w:numPr>
                <w:ilvl w:val="0"/>
                <w:numId w:val="2"/>
              </w:numPr>
              <w:rPr>
                <w:rFonts w:ascii="標楷體" w:eastAsia="標楷體" w:hAnsi="標楷體" w:cs="Times New Roman"/>
                <w:sz w:val="28"/>
                <w:szCs w:val="24"/>
              </w:rPr>
            </w:pPr>
            <w:r w:rsidRPr="004B6CCF">
              <w:rPr>
                <w:rFonts w:ascii="標楷體" w:eastAsia="標楷體" w:hAnsi="標楷體" w:cs="Times New Roman"/>
                <w:sz w:val="28"/>
                <w:szCs w:val="24"/>
              </w:rPr>
              <w:t>報考研究所申請書</w:t>
            </w:r>
            <w:r w:rsidRPr="004B6CCF">
              <w:rPr>
                <w:rFonts w:ascii="標楷體" w:eastAsia="標楷體" w:hAnsi="標楷體" w:cs="Times New Roman" w:hint="eastAsia"/>
                <w:sz w:val="28"/>
                <w:szCs w:val="24"/>
              </w:rPr>
              <w:t>。</w:t>
            </w:r>
          </w:p>
          <w:p w:rsidR="004B6CCF" w:rsidRPr="004B6CCF" w:rsidRDefault="004B6CCF" w:rsidP="004B6CCF">
            <w:pPr>
              <w:numPr>
                <w:ilvl w:val="0"/>
                <w:numId w:val="2"/>
              </w:numPr>
              <w:rPr>
                <w:rFonts w:ascii="標楷體" w:eastAsia="標楷體" w:hAnsi="標楷體" w:cs="Times New Roman"/>
                <w:sz w:val="28"/>
              </w:rPr>
            </w:pPr>
            <w:r w:rsidRPr="004B6CCF">
              <w:rPr>
                <w:rFonts w:ascii="標楷體" w:eastAsia="標楷體" w:hAnsi="標楷體" w:cs="Times New Roman"/>
                <w:sz w:val="28"/>
                <w:szCs w:val="24"/>
              </w:rPr>
              <w:t>簡章</w:t>
            </w:r>
            <w:r w:rsidRPr="004B6CCF">
              <w:rPr>
                <w:rFonts w:ascii="標楷體" w:eastAsia="標楷體" w:hAnsi="標楷體" w:cs="Times New Roman" w:hint="eastAsia"/>
                <w:sz w:val="28"/>
                <w:szCs w:val="24"/>
              </w:rPr>
              <w:t>。</w:t>
            </w:r>
          </w:p>
          <w:p w:rsidR="004B6CCF" w:rsidRPr="004B6CCF" w:rsidRDefault="004B6CCF" w:rsidP="004B6CCF">
            <w:pPr>
              <w:numPr>
                <w:ilvl w:val="0"/>
                <w:numId w:val="2"/>
              </w:numPr>
              <w:rPr>
                <w:rFonts w:ascii="標楷體" w:eastAsia="標楷體" w:hAnsi="標楷體" w:cs="Times New Roman"/>
                <w:sz w:val="28"/>
              </w:rPr>
            </w:pPr>
            <w:r w:rsidRPr="004B6CCF">
              <w:rPr>
                <w:rFonts w:ascii="標楷體" w:eastAsia="標楷體" w:hAnsi="標楷體" w:cs="Times New Roman"/>
                <w:sz w:val="28"/>
                <w:szCs w:val="24"/>
              </w:rPr>
              <w:t>錄取通知單</w:t>
            </w:r>
            <w:r w:rsidRPr="004B6CCF">
              <w:rPr>
                <w:rFonts w:ascii="標楷體" w:eastAsia="標楷體" w:hAnsi="標楷體" w:cs="Times New Roman" w:hint="eastAsia"/>
                <w:sz w:val="28"/>
                <w:szCs w:val="24"/>
              </w:rPr>
              <w:t>。</w:t>
            </w:r>
          </w:p>
          <w:p w:rsidR="004B6CCF" w:rsidRPr="004B6CCF" w:rsidRDefault="004B6CCF" w:rsidP="004B6CCF">
            <w:pPr>
              <w:numPr>
                <w:ilvl w:val="0"/>
                <w:numId w:val="2"/>
              </w:numPr>
              <w:rPr>
                <w:rFonts w:ascii="標楷體" w:eastAsia="標楷體" w:hAnsi="標楷體" w:cs="Times New Roman"/>
                <w:sz w:val="28"/>
              </w:rPr>
            </w:pPr>
            <w:r w:rsidRPr="004B6CCF">
              <w:rPr>
                <w:rFonts w:ascii="標楷體" w:eastAsia="標楷體" w:hAnsi="標楷體" w:cs="Times New Roman" w:hint="eastAsia"/>
                <w:sz w:val="28"/>
                <w:szCs w:val="24"/>
              </w:rPr>
              <w:t>學校</w:t>
            </w:r>
            <w:r w:rsidRPr="004B6CCF">
              <w:rPr>
                <w:rFonts w:ascii="標楷體" w:eastAsia="標楷體" w:hAnsi="標楷體" w:cs="Times New Roman"/>
                <w:sz w:val="28"/>
                <w:szCs w:val="24"/>
              </w:rPr>
              <w:t>同意就讀</w:t>
            </w:r>
            <w:r w:rsidRPr="004B6CCF">
              <w:rPr>
                <w:rFonts w:ascii="標楷體" w:eastAsia="標楷體" w:hAnsi="標楷體" w:cs="Times New Roman" w:hint="eastAsia"/>
                <w:sz w:val="28"/>
                <w:szCs w:val="24"/>
              </w:rPr>
              <w:t>文件。</w:t>
            </w:r>
          </w:p>
          <w:p w:rsidR="004B6CCF" w:rsidRPr="004B6CCF" w:rsidRDefault="004B6CCF" w:rsidP="004B6CCF">
            <w:pPr>
              <w:numPr>
                <w:ilvl w:val="0"/>
                <w:numId w:val="2"/>
              </w:numPr>
              <w:rPr>
                <w:rFonts w:ascii="標楷體" w:eastAsia="標楷體" w:hAnsi="標楷體" w:cs="Times New Roman"/>
                <w:sz w:val="28"/>
              </w:rPr>
            </w:pPr>
            <w:r w:rsidRPr="004B6CCF">
              <w:rPr>
                <w:rFonts w:ascii="標楷體" w:eastAsia="標楷體" w:hAnsi="標楷體" w:cs="Times New Roman"/>
                <w:sz w:val="28"/>
                <w:szCs w:val="24"/>
              </w:rPr>
              <w:t>教師兼行政人員寒暑期部分辦公時間方式進修人員名冊</w:t>
            </w:r>
            <w:r w:rsidRPr="004B6CCF">
              <w:rPr>
                <w:rFonts w:ascii="標楷體" w:eastAsia="標楷體" w:hAnsi="標楷體" w:cs="Times New Roman" w:hint="eastAsia"/>
                <w:sz w:val="28"/>
                <w:szCs w:val="24"/>
              </w:rPr>
              <w:t>。</w:t>
            </w:r>
          </w:p>
        </w:tc>
        <w:tc>
          <w:tcPr>
            <w:tcW w:w="1701" w:type="dxa"/>
            <w:shd w:val="clear" w:color="auto" w:fill="auto"/>
          </w:tcPr>
          <w:p w:rsidR="004B6CCF" w:rsidRPr="004B6CCF" w:rsidRDefault="004B6CCF" w:rsidP="004B6CCF">
            <w:pPr>
              <w:rPr>
                <w:rFonts w:ascii="標楷體" w:eastAsia="標楷體" w:hAnsi="標楷體" w:cs="Times New Roman"/>
                <w:sz w:val="28"/>
              </w:rPr>
            </w:pPr>
            <w:r w:rsidRPr="004B6CCF">
              <w:rPr>
                <w:rFonts w:ascii="標楷體" w:eastAsia="標楷體" w:hAnsi="標楷體" w:cs="Times New Roman" w:hint="eastAsia"/>
                <w:sz w:val="28"/>
              </w:rPr>
              <w:t>錄取後</w:t>
            </w:r>
          </w:p>
        </w:tc>
        <w:tc>
          <w:tcPr>
            <w:tcW w:w="2356" w:type="dxa"/>
            <w:shd w:val="clear" w:color="auto" w:fill="auto"/>
          </w:tcPr>
          <w:p w:rsidR="004B6CCF" w:rsidRPr="004B6CCF" w:rsidRDefault="004B6CCF" w:rsidP="004B6CCF">
            <w:pPr>
              <w:rPr>
                <w:rFonts w:ascii="標楷體" w:eastAsia="標楷體" w:hAnsi="標楷體" w:cs="Times New Roman"/>
                <w:sz w:val="28"/>
              </w:rPr>
            </w:pPr>
          </w:p>
        </w:tc>
      </w:tr>
      <w:tr w:rsidR="004B6CCF" w:rsidRPr="004B6CCF" w:rsidTr="00E20E27">
        <w:tc>
          <w:tcPr>
            <w:tcW w:w="2423" w:type="dxa"/>
            <w:shd w:val="clear" w:color="auto" w:fill="auto"/>
          </w:tcPr>
          <w:p w:rsidR="004B6CCF" w:rsidRPr="004B6CCF" w:rsidRDefault="004B6CCF" w:rsidP="004B6CCF">
            <w:pPr>
              <w:rPr>
                <w:rFonts w:ascii="標楷體" w:eastAsia="標楷體" w:hAnsi="標楷體" w:cs="Times New Roman"/>
                <w:sz w:val="28"/>
              </w:rPr>
            </w:pPr>
            <w:r w:rsidRPr="004B6CCF">
              <w:rPr>
                <w:rFonts w:ascii="標楷體" w:eastAsia="標楷體" w:hAnsi="標楷體" w:cs="Times New Roman"/>
                <w:sz w:val="28"/>
                <w:szCs w:val="24"/>
              </w:rPr>
              <w:t>留職停薪赴國內外大專院校進修</w:t>
            </w:r>
          </w:p>
        </w:tc>
        <w:tc>
          <w:tcPr>
            <w:tcW w:w="3214" w:type="dxa"/>
            <w:shd w:val="clear" w:color="auto" w:fill="auto"/>
          </w:tcPr>
          <w:p w:rsidR="004B6CCF" w:rsidRPr="004B6CCF" w:rsidRDefault="004B6CCF" w:rsidP="004B6CCF">
            <w:pPr>
              <w:numPr>
                <w:ilvl w:val="0"/>
                <w:numId w:val="3"/>
              </w:numPr>
              <w:rPr>
                <w:rFonts w:ascii="標楷體" w:eastAsia="標楷體" w:hAnsi="標楷體" w:cs="Times New Roman"/>
                <w:sz w:val="28"/>
                <w:szCs w:val="24"/>
              </w:rPr>
            </w:pPr>
            <w:r w:rsidRPr="004B6CCF">
              <w:rPr>
                <w:rFonts w:ascii="標楷體" w:eastAsia="標楷體" w:hAnsi="標楷體" w:cs="Times New Roman"/>
                <w:sz w:val="28"/>
                <w:szCs w:val="24"/>
              </w:rPr>
              <w:t>報考研究所申請書</w:t>
            </w:r>
            <w:r w:rsidRPr="004B6CCF">
              <w:rPr>
                <w:rFonts w:ascii="標楷體" w:eastAsia="標楷體" w:hAnsi="標楷體" w:cs="Times New Roman" w:hint="eastAsia"/>
                <w:sz w:val="28"/>
                <w:szCs w:val="24"/>
              </w:rPr>
              <w:t>。</w:t>
            </w:r>
          </w:p>
          <w:p w:rsidR="004B6CCF" w:rsidRPr="004B6CCF" w:rsidRDefault="004B6CCF" w:rsidP="004B6CCF">
            <w:pPr>
              <w:numPr>
                <w:ilvl w:val="0"/>
                <w:numId w:val="3"/>
              </w:numPr>
              <w:rPr>
                <w:rFonts w:ascii="標楷體" w:eastAsia="標楷體" w:hAnsi="標楷體" w:cs="Times New Roman"/>
                <w:sz w:val="28"/>
              </w:rPr>
            </w:pPr>
            <w:r w:rsidRPr="004B6CCF">
              <w:rPr>
                <w:rFonts w:ascii="標楷體" w:eastAsia="標楷體" w:hAnsi="標楷體" w:cs="Times New Roman"/>
                <w:sz w:val="28"/>
                <w:szCs w:val="24"/>
              </w:rPr>
              <w:t>簡章</w:t>
            </w:r>
            <w:r w:rsidRPr="004B6CCF">
              <w:rPr>
                <w:rFonts w:ascii="標楷體" w:eastAsia="標楷體" w:hAnsi="標楷體" w:cs="Times New Roman" w:hint="eastAsia"/>
                <w:sz w:val="28"/>
                <w:szCs w:val="24"/>
              </w:rPr>
              <w:t>。</w:t>
            </w:r>
          </w:p>
          <w:p w:rsidR="004B6CCF" w:rsidRPr="004B6CCF" w:rsidRDefault="004B6CCF" w:rsidP="004B6CCF">
            <w:pPr>
              <w:numPr>
                <w:ilvl w:val="0"/>
                <w:numId w:val="3"/>
              </w:numPr>
              <w:rPr>
                <w:rFonts w:ascii="標楷體" w:eastAsia="標楷體" w:hAnsi="標楷體" w:cs="Times New Roman"/>
                <w:sz w:val="28"/>
              </w:rPr>
            </w:pPr>
            <w:r w:rsidRPr="004B6CCF">
              <w:rPr>
                <w:rFonts w:ascii="標楷體" w:eastAsia="標楷體" w:hAnsi="標楷體" w:cs="Times New Roman"/>
                <w:sz w:val="28"/>
                <w:szCs w:val="24"/>
              </w:rPr>
              <w:t>錄取通知單或申請核可入學通知</w:t>
            </w:r>
            <w:r w:rsidRPr="004B6CCF">
              <w:rPr>
                <w:rFonts w:ascii="標楷體" w:eastAsia="標楷體" w:hAnsi="標楷體" w:cs="Times New Roman" w:hint="eastAsia"/>
                <w:sz w:val="28"/>
                <w:szCs w:val="24"/>
              </w:rPr>
              <w:t>。</w:t>
            </w:r>
          </w:p>
          <w:p w:rsidR="004B6CCF" w:rsidRPr="004B6CCF" w:rsidRDefault="004B6CCF" w:rsidP="004B6CCF">
            <w:pPr>
              <w:numPr>
                <w:ilvl w:val="0"/>
                <w:numId w:val="3"/>
              </w:numPr>
              <w:rPr>
                <w:rFonts w:ascii="標楷體" w:eastAsia="標楷體" w:hAnsi="標楷體" w:cs="Times New Roman"/>
                <w:sz w:val="28"/>
              </w:rPr>
            </w:pPr>
            <w:r w:rsidRPr="004B6CCF">
              <w:rPr>
                <w:rFonts w:ascii="標楷體" w:eastAsia="標楷體" w:hAnsi="標楷體" w:cs="Times New Roman" w:hint="eastAsia"/>
                <w:sz w:val="28"/>
                <w:szCs w:val="24"/>
              </w:rPr>
              <w:t>學校</w:t>
            </w:r>
            <w:r w:rsidRPr="004B6CCF">
              <w:rPr>
                <w:rFonts w:ascii="標楷體" w:eastAsia="標楷體" w:hAnsi="標楷體" w:cs="Times New Roman"/>
                <w:sz w:val="28"/>
                <w:szCs w:val="24"/>
              </w:rPr>
              <w:t>同意就讀及同意留職停薪資料等</w:t>
            </w:r>
            <w:r w:rsidRPr="004B6CCF">
              <w:rPr>
                <w:rFonts w:ascii="標楷體" w:eastAsia="標楷體" w:hAnsi="標楷體" w:cs="Times New Roman" w:hint="eastAsia"/>
                <w:sz w:val="28"/>
                <w:szCs w:val="24"/>
              </w:rPr>
              <w:t>。</w:t>
            </w:r>
          </w:p>
          <w:p w:rsidR="004B6CCF" w:rsidRPr="004B6CCF" w:rsidRDefault="004B6CCF" w:rsidP="004B6CCF">
            <w:pPr>
              <w:numPr>
                <w:ilvl w:val="0"/>
                <w:numId w:val="3"/>
              </w:numPr>
              <w:rPr>
                <w:rFonts w:ascii="標楷體" w:eastAsia="標楷體" w:hAnsi="標楷體" w:cs="Times New Roman"/>
                <w:sz w:val="28"/>
              </w:rPr>
            </w:pPr>
            <w:r w:rsidRPr="004B6CCF">
              <w:rPr>
                <w:rFonts w:ascii="標楷體" w:eastAsia="標楷體" w:hAnsi="標楷體" w:cs="Times New Roman"/>
                <w:sz w:val="28"/>
                <w:szCs w:val="24"/>
              </w:rPr>
              <w:t>如係國外學校之錄取通知單或申請核可入學通知，須</w:t>
            </w:r>
            <w:r w:rsidRPr="004B6CCF">
              <w:rPr>
                <w:rFonts w:ascii="標楷體" w:eastAsia="標楷體" w:hAnsi="標楷體" w:cs="Times New Roman" w:hint="eastAsia"/>
                <w:sz w:val="28"/>
                <w:szCs w:val="24"/>
              </w:rPr>
              <w:t>經翻譯或</w:t>
            </w:r>
            <w:r w:rsidRPr="004B6CCF">
              <w:rPr>
                <w:rFonts w:ascii="標楷體" w:eastAsia="標楷體" w:hAnsi="標楷體" w:cs="Times New Roman"/>
                <w:sz w:val="28"/>
                <w:szCs w:val="24"/>
              </w:rPr>
              <w:t>檢附</w:t>
            </w:r>
            <w:r w:rsidRPr="004B6CCF">
              <w:rPr>
                <w:rFonts w:ascii="標楷體" w:eastAsia="標楷體" w:hAnsi="標楷體" w:cs="Times New Roman" w:hint="eastAsia"/>
                <w:sz w:val="28"/>
                <w:szCs w:val="24"/>
              </w:rPr>
              <w:t>當事人切結無誤</w:t>
            </w:r>
            <w:r w:rsidRPr="004B6CCF">
              <w:rPr>
                <w:rFonts w:ascii="標楷體" w:eastAsia="標楷體" w:hAnsi="標楷體" w:cs="Times New Roman"/>
                <w:sz w:val="28"/>
                <w:szCs w:val="24"/>
              </w:rPr>
              <w:t>之中譯本</w:t>
            </w:r>
            <w:r w:rsidRPr="004B6CCF">
              <w:rPr>
                <w:rFonts w:ascii="標楷體" w:eastAsia="標楷體" w:hAnsi="標楷體" w:cs="Times New Roman" w:hint="eastAsia"/>
                <w:sz w:val="28"/>
                <w:szCs w:val="24"/>
              </w:rPr>
              <w:t>。</w:t>
            </w:r>
          </w:p>
        </w:tc>
        <w:tc>
          <w:tcPr>
            <w:tcW w:w="1701" w:type="dxa"/>
            <w:shd w:val="clear" w:color="auto" w:fill="auto"/>
          </w:tcPr>
          <w:p w:rsidR="004B6CCF" w:rsidRPr="004B6CCF" w:rsidRDefault="004B6CCF" w:rsidP="004B6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sz w:val="28"/>
              </w:rPr>
            </w:pPr>
            <w:r w:rsidRPr="004B6CCF">
              <w:rPr>
                <w:rFonts w:ascii="標楷體" w:eastAsia="標楷體" w:hAnsi="標楷體" w:cs="Times New Roman" w:hint="eastAsia"/>
                <w:sz w:val="28"/>
              </w:rPr>
              <w:t>錄取後</w:t>
            </w:r>
          </w:p>
        </w:tc>
        <w:tc>
          <w:tcPr>
            <w:tcW w:w="2356" w:type="dxa"/>
            <w:shd w:val="clear" w:color="auto" w:fill="auto"/>
          </w:tcPr>
          <w:p w:rsidR="004B6CCF" w:rsidRPr="004B6CCF" w:rsidRDefault="004B6CCF" w:rsidP="004B6CCF">
            <w:pPr>
              <w:rPr>
                <w:rFonts w:ascii="標楷體" w:eastAsia="標楷體" w:hAnsi="標楷體" w:cs="Times New Roman"/>
                <w:sz w:val="28"/>
              </w:rPr>
            </w:pPr>
          </w:p>
        </w:tc>
      </w:tr>
      <w:tr w:rsidR="004B6CCF" w:rsidRPr="004B6CCF" w:rsidTr="00E20E27">
        <w:tc>
          <w:tcPr>
            <w:tcW w:w="2423" w:type="dxa"/>
            <w:shd w:val="clear" w:color="auto" w:fill="auto"/>
          </w:tcPr>
          <w:p w:rsidR="004B6CCF" w:rsidRPr="004B6CCF" w:rsidRDefault="004B6CCF" w:rsidP="004B6CCF">
            <w:pPr>
              <w:rPr>
                <w:rFonts w:ascii="標楷體" w:eastAsia="標楷體" w:hAnsi="標楷體" w:cs="Times New Roman"/>
                <w:sz w:val="28"/>
                <w:szCs w:val="24"/>
              </w:rPr>
            </w:pPr>
            <w:r w:rsidRPr="004B6CCF">
              <w:rPr>
                <w:rFonts w:ascii="標楷體" w:eastAsia="標楷體" w:hAnsi="標楷體" w:cs="Times New Roman" w:hint="eastAsia"/>
                <w:sz w:val="28"/>
                <w:szCs w:val="24"/>
              </w:rPr>
              <w:t>新進教師仍於進修中者</w:t>
            </w:r>
            <w:r w:rsidRPr="004B6CCF">
              <w:rPr>
                <w:rFonts w:ascii="標楷體" w:eastAsia="標楷體" w:hAnsi="標楷體" w:cs="Times New Roman" w:hint="eastAsia"/>
                <w:sz w:val="28"/>
              </w:rPr>
              <w:t>〈公餘進修除外〉</w:t>
            </w:r>
          </w:p>
        </w:tc>
        <w:tc>
          <w:tcPr>
            <w:tcW w:w="3214" w:type="dxa"/>
            <w:shd w:val="clear" w:color="auto" w:fill="auto"/>
          </w:tcPr>
          <w:p w:rsidR="004B6CCF" w:rsidRPr="004B6CCF" w:rsidRDefault="004B6CCF" w:rsidP="004B6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 w:left="258" w:hangingChars="122" w:hanging="342"/>
              <w:rPr>
                <w:rFonts w:ascii="標楷體" w:eastAsia="標楷體" w:hAnsi="標楷體" w:cs="Times New Roman"/>
                <w:sz w:val="28"/>
                <w:szCs w:val="24"/>
              </w:rPr>
            </w:pPr>
            <w:r w:rsidRPr="004B6CCF">
              <w:rPr>
                <w:rFonts w:ascii="標楷體" w:eastAsia="標楷體" w:hAnsi="標楷體" w:cs="Times New Roman" w:hint="eastAsia"/>
                <w:sz w:val="28"/>
                <w:szCs w:val="24"/>
              </w:rPr>
              <w:t>1.原主管機關或學校同意進修文件</w:t>
            </w:r>
          </w:p>
          <w:p w:rsidR="004B6CCF" w:rsidRPr="004B6CCF" w:rsidRDefault="004B6CCF" w:rsidP="004B6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 w:left="258" w:hangingChars="122" w:hanging="342"/>
              <w:rPr>
                <w:rFonts w:ascii="標楷體" w:eastAsia="標楷體" w:hAnsi="標楷體" w:cs="Times New Roman"/>
                <w:sz w:val="28"/>
                <w:szCs w:val="24"/>
              </w:rPr>
            </w:pPr>
            <w:r w:rsidRPr="004B6CCF">
              <w:rPr>
                <w:rFonts w:ascii="標楷體" w:eastAsia="標楷體" w:hAnsi="標楷體" w:cs="Times New Roman" w:hint="eastAsia"/>
                <w:sz w:val="28"/>
                <w:szCs w:val="24"/>
              </w:rPr>
              <w:t>2.現職服務學校同意進修文件</w:t>
            </w:r>
          </w:p>
          <w:p w:rsidR="004B6CCF" w:rsidRPr="004B6CCF" w:rsidRDefault="004B6CCF" w:rsidP="004B6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5" w:left="258" w:hangingChars="122" w:hanging="342"/>
              <w:rPr>
                <w:rFonts w:ascii="標楷體" w:eastAsia="標楷體" w:hAnsi="標楷體" w:cs="細明體"/>
                <w:kern w:val="0"/>
                <w:sz w:val="28"/>
                <w:szCs w:val="24"/>
              </w:rPr>
            </w:pPr>
            <w:r w:rsidRPr="004B6CCF">
              <w:rPr>
                <w:rFonts w:ascii="標楷體" w:eastAsia="標楷體" w:hAnsi="標楷體" w:cs="細明體" w:hint="eastAsia"/>
                <w:kern w:val="0"/>
                <w:sz w:val="28"/>
                <w:szCs w:val="24"/>
              </w:rPr>
              <w:t>3.簡章〈無可免附〉</w:t>
            </w:r>
          </w:p>
        </w:tc>
        <w:tc>
          <w:tcPr>
            <w:tcW w:w="1701" w:type="dxa"/>
            <w:shd w:val="clear" w:color="auto" w:fill="auto"/>
          </w:tcPr>
          <w:p w:rsidR="004B6CCF" w:rsidRPr="004B6CCF" w:rsidRDefault="004B6CCF" w:rsidP="004B6C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Times New Roman"/>
                <w:sz w:val="28"/>
              </w:rPr>
            </w:pPr>
            <w:r w:rsidRPr="004B6CCF">
              <w:rPr>
                <w:rFonts w:ascii="標楷體" w:eastAsia="標楷體" w:hAnsi="標楷體" w:cs="Times New Roman" w:hint="eastAsia"/>
                <w:sz w:val="28"/>
              </w:rPr>
              <w:t>報到後〈8月1日起〉</w:t>
            </w:r>
          </w:p>
        </w:tc>
        <w:tc>
          <w:tcPr>
            <w:tcW w:w="2356" w:type="dxa"/>
            <w:shd w:val="clear" w:color="auto" w:fill="auto"/>
          </w:tcPr>
          <w:p w:rsidR="004B6CCF" w:rsidRPr="004B6CCF" w:rsidRDefault="004B6CCF" w:rsidP="004B6CCF">
            <w:pPr>
              <w:rPr>
                <w:rFonts w:ascii="標楷體" w:eastAsia="標楷體" w:hAnsi="標楷體" w:cs="Times New Roman"/>
                <w:sz w:val="28"/>
              </w:rPr>
            </w:pPr>
            <w:r w:rsidRPr="004B6CCF">
              <w:rPr>
                <w:rFonts w:ascii="標楷體" w:eastAsia="標楷體" w:hAnsi="標楷體" w:cs="Times New Roman" w:hint="eastAsia"/>
                <w:sz w:val="28"/>
              </w:rPr>
              <w:t>公餘進修者左列文件於校內自存</w:t>
            </w:r>
          </w:p>
        </w:tc>
      </w:tr>
    </w:tbl>
    <w:p w:rsidR="004B6CCF" w:rsidRPr="004B6CCF" w:rsidRDefault="004B6CCF" w:rsidP="004B6CCF">
      <w:pPr>
        <w:spacing w:line="500" w:lineRule="exact"/>
        <w:rPr>
          <w:rFonts w:ascii="標楷體" w:eastAsia="標楷體" w:hAnsi="標楷體" w:cs="Times New Roman"/>
          <w:sz w:val="32"/>
          <w:szCs w:val="32"/>
        </w:rPr>
      </w:pPr>
    </w:p>
    <w:p w:rsidR="004B6CCF" w:rsidRPr="004B6CCF" w:rsidRDefault="004B6CCF" w:rsidP="004B6CCF">
      <w:pPr>
        <w:spacing w:line="500" w:lineRule="exact"/>
        <w:rPr>
          <w:rFonts w:ascii="標楷體" w:eastAsia="標楷體" w:hAnsi="標楷體" w:cs="Times New Roman"/>
          <w:sz w:val="32"/>
          <w:szCs w:val="32"/>
        </w:rPr>
      </w:pPr>
    </w:p>
    <w:p w:rsidR="004B6CCF" w:rsidRPr="004B6CCF" w:rsidRDefault="004B6CCF" w:rsidP="004B6CCF">
      <w:pPr>
        <w:spacing w:line="500" w:lineRule="exact"/>
        <w:rPr>
          <w:rFonts w:ascii="標楷體" w:eastAsia="標楷體" w:hAnsi="標楷體" w:cs="Times New Roman"/>
          <w:sz w:val="32"/>
          <w:szCs w:val="32"/>
        </w:rPr>
      </w:pPr>
    </w:p>
    <w:p w:rsidR="004B6CCF" w:rsidRPr="004B6CCF" w:rsidRDefault="004B6CCF" w:rsidP="004B6CCF">
      <w:pPr>
        <w:rPr>
          <w:rFonts w:ascii="標楷體" w:eastAsia="標楷體" w:hAnsi="標楷體" w:cs="Times New Roman"/>
          <w:sz w:val="28"/>
          <w:szCs w:val="40"/>
        </w:rPr>
      </w:pPr>
    </w:p>
    <w:p w:rsidR="004B6CCF" w:rsidRPr="004B6CCF" w:rsidRDefault="004B6CCF" w:rsidP="004B6CCF">
      <w:pPr>
        <w:rPr>
          <w:rFonts w:ascii="標楷體" w:eastAsia="標楷體" w:hAnsi="標楷體" w:cs="Times New Roman"/>
          <w:sz w:val="28"/>
          <w:szCs w:val="40"/>
        </w:rPr>
      </w:pPr>
    </w:p>
    <w:p w:rsidR="004B6CCF" w:rsidRPr="004B6CCF" w:rsidRDefault="004B6CCF" w:rsidP="004B6CCF">
      <w:pPr>
        <w:rPr>
          <w:rFonts w:ascii="標楷體" w:eastAsia="標楷體" w:hAnsi="標楷體" w:cs="Times New Roman"/>
          <w:sz w:val="28"/>
          <w:szCs w:val="40"/>
        </w:rPr>
      </w:pPr>
    </w:p>
    <w:p w:rsidR="004B6CCF" w:rsidRPr="004B6CCF" w:rsidRDefault="004B6CCF" w:rsidP="004B6CCF">
      <w:pPr>
        <w:spacing w:line="500" w:lineRule="exact"/>
        <w:rPr>
          <w:rFonts w:ascii="標楷體" w:eastAsia="標楷體" w:hAnsi="標楷體" w:cs="Times New Roman"/>
          <w:sz w:val="32"/>
          <w:szCs w:val="32"/>
        </w:rPr>
        <w:sectPr w:rsidR="004B6CCF" w:rsidRPr="004B6CCF" w:rsidSect="00D16488">
          <w:pgSz w:w="11906" w:h="16838" w:code="9"/>
          <w:pgMar w:top="1418" w:right="1274" w:bottom="1418" w:left="1276" w:header="851" w:footer="992" w:gutter="0"/>
          <w:cols w:space="425"/>
          <w:docGrid w:linePitch="360"/>
        </w:sectPr>
      </w:pPr>
    </w:p>
    <w:p w:rsidR="004B6CCF" w:rsidRPr="004B6CCF" w:rsidRDefault="004B6CCF" w:rsidP="004B6CCF">
      <w:pPr>
        <w:spacing w:beforeLines="50" w:before="180" w:afterLines="50" w:after="180" w:line="320" w:lineRule="exact"/>
        <w:rPr>
          <w:rFonts w:ascii="標楷體" w:eastAsia="標楷體" w:hAnsi="標楷體" w:cs="Times New Roman"/>
          <w:b/>
          <w:sz w:val="32"/>
          <w:szCs w:val="32"/>
        </w:rPr>
      </w:pPr>
      <w:bookmarkStart w:id="0" w:name="_GoBack"/>
      <w:bookmarkEnd w:id="0"/>
    </w:p>
    <w:p w:rsidR="004B6CCF" w:rsidRPr="004B6CCF" w:rsidRDefault="004B6CCF" w:rsidP="004B6CCF">
      <w:pPr>
        <w:spacing w:beforeLines="50" w:before="180" w:afterLines="50" w:after="180" w:line="320" w:lineRule="exact"/>
        <w:jc w:val="center"/>
        <w:rPr>
          <w:rFonts w:ascii="標楷體" w:eastAsia="標楷體" w:hAnsi="標楷體" w:cs="Times New Roman"/>
          <w:b/>
          <w:sz w:val="32"/>
          <w:szCs w:val="32"/>
        </w:rPr>
      </w:pPr>
      <w:r w:rsidRPr="004B6CCF">
        <w:rPr>
          <w:rFonts w:ascii="標楷體" w:eastAsia="標楷體" w:hAnsi="標楷體" w:cs="Times New Roman" w:hint="eastAsia"/>
          <w:b/>
          <w:sz w:val="32"/>
          <w:szCs w:val="32"/>
        </w:rPr>
        <w:t>桃園市立○○國民中學(高級中學)、桃園市○○區○○國民小學</w:t>
      </w:r>
    </w:p>
    <w:p w:rsidR="004B6CCF" w:rsidRPr="004B6CCF" w:rsidRDefault="004B6CCF" w:rsidP="004B6CCF">
      <w:pPr>
        <w:spacing w:beforeLines="50" w:before="180" w:afterLines="50" w:after="180" w:line="320" w:lineRule="exact"/>
        <w:jc w:val="center"/>
        <w:rPr>
          <w:rFonts w:ascii="標楷體" w:eastAsia="標楷體" w:hAnsi="標楷體" w:cs="Times New Roman"/>
          <w:b/>
          <w:sz w:val="32"/>
          <w:szCs w:val="32"/>
        </w:rPr>
      </w:pPr>
      <w:r w:rsidRPr="004B6CCF">
        <w:rPr>
          <w:rFonts w:ascii="標楷體" w:eastAsia="標楷體" w:hAnsi="標楷體" w:cs="Times New Roman" w:hint="eastAsia"/>
          <w:b/>
          <w:sz w:val="32"/>
          <w:szCs w:val="32"/>
        </w:rPr>
        <w:t>○學年度教師進修名冊總表</w:t>
      </w:r>
    </w:p>
    <w:p w:rsidR="004B6CCF" w:rsidRPr="004B6CCF" w:rsidRDefault="004B6CCF" w:rsidP="004B6CCF">
      <w:pPr>
        <w:spacing w:afterLines="50" w:after="180" w:line="320" w:lineRule="exact"/>
        <w:jc w:val="center"/>
        <w:rPr>
          <w:rFonts w:ascii="標楷體" w:eastAsia="標楷體" w:hAnsi="標楷體"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952"/>
      </w:tblGrid>
      <w:tr w:rsidR="004B6CCF" w:rsidRPr="004B6CCF" w:rsidTr="00E20E27">
        <w:trPr>
          <w:jc w:val="center"/>
        </w:trPr>
        <w:tc>
          <w:tcPr>
            <w:tcW w:w="3180" w:type="dxa"/>
          </w:tcPr>
          <w:p w:rsidR="004B6CCF" w:rsidRPr="004B6CCF" w:rsidRDefault="004B6CCF" w:rsidP="004B6CCF">
            <w:pPr>
              <w:spacing w:beforeLines="50" w:before="180" w:afterLines="50" w:after="180" w:line="320" w:lineRule="exact"/>
              <w:jc w:val="center"/>
              <w:rPr>
                <w:rFonts w:ascii="標楷體" w:eastAsia="標楷體" w:hAnsi="標楷體" w:cs="Times New Roman"/>
                <w:b/>
                <w:sz w:val="28"/>
                <w:szCs w:val="28"/>
              </w:rPr>
            </w:pPr>
            <w:r w:rsidRPr="004B6CCF">
              <w:rPr>
                <w:rFonts w:ascii="標楷體" w:eastAsia="標楷體" w:hAnsi="標楷體" w:cs="Times New Roman" w:hint="eastAsia"/>
                <w:b/>
                <w:sz w:val="28"/>
                <w:szCs w:val="28"/>
              </w:rPr>
              <w:t>教師員額編制數</w:t>
            </w:r>
          </w:p>
        </w:tc>
        <w:tc>
          <w:tcPr>
            <w:tcW w:w="3952" w:type="dxa"/>
          </w:tcPr>
          <w:p w:rsidR="004B6CCF" w:rsidRPr="004B6CCF" w:rsidRDefault="004B6CCF" w:rsidP="004B6CCF">
            <w:pPr>
              <w:spacing w:beforeLines="50" w:before="180" w:afterLines="50" w:after="180" w:line="320" w:lineRule="exact"/>
              <w:jc w:val="right"/>
              <w:rPr>
                <w:rFonts w:ascii="標楷體" w:eastAsia="標楷體" w:hAnsi="標楷體" w:cs="Times New Roman"/>
                <w:b/>
                <w:sz w:val="28"/>
                <w:szCs w:val="28"/>
              </w:rPr>
            </w:pPr>
            <w:r w:rsidRPr="004B6CCF">
              <w:rPr>
                <w:rFonts w:ascii="標楷體" w:eastAsia="標楷體" w:hAnsi="標楷體" w:cs="Times New Roman" w:hint="eastAsia"/>
                <w:b/>
                <w:sz w:val="28"/>
                <w:szCs w:val="28"/>
              </w:rPr>
              <w:t>人</w:t>
            </w:r>
          </w:p>
        </w:tc>
      </w:tr>
      <w:tr w:rsidR="004B6CCF" w:rsidRPr="004B6CCF" w:rsidTr="00E20E27">
        <w:trPr>
          <w:jc w:val="center"/>
        </w:trPr>
        <w:tc>
          <w:tcPr>
            <w:tcW w:w="3180" w:type="dxa"/>
          </w:tcPr>
          <w:p w:rsidR="004B6CCF" w:rsidRPr="004B6CCF" w:rsidRDefault="004B6CCF" w:rsidP="004B6CCF">
            <w:pPr>
              <w:spacing w:beforeLines="50" w:before="180" w:afterLines="50" w:after="180" w:line="320" w:lineRule="exact"/>
              <w:jc w:val="center"/>
              <w:rPr>
                <w:rFonts w:ascii="標楷體" w:eastAsia="標楷體" w:hAnsi="標楷體" w:cs="Times New Roman"/>
                <w:b/>
                <w:sz w:val="28"/>
                <w:szCs w:val="28"/>
              </w:rPr>
            </w:pPr>
            <w:r w:rsidRPr="004B6CCF">
              <w:rPr>
                <w:rFonts w:ascii="標楷體" w:eastAsia="標楷體" w:hAnsi="標楷體" w:cs="Times New Roman" w:hint="eastAsia"/>
                <w:b/>
                <w:sz w:val="28"/>
                <w:szCs w:val="28"/>
              </w:rPr>
              <w:t>申請進修總人數</w:t>
            </w:r>
          </w:p>
        </w:tc>
        <w:tc>
          <w:tcPr>
            <w:tcW w:w="3952" w:type="dxa"/>
          </w:tcPr>
          <w:p w:rsidR="004B6CCF" w:rsidRPr="004B6CCF" w:rsidRDefault="004B6CCF" w:rsidP="004B6CCF">
            <w:pPr>
              <w:jc w:val="right"/>
              <w:rPr>
                <w:rFonts w:ascii="標楷體" w:eastAsia="標楷體" w:hAnsi="標楷體" w:cs="Times New Roman"/>
                <w:szCs w:val="24"/>
              </w:rPr>
            </w:pPr>
            <w:r w:rsidRPr="004B6CCF">
              <w:rPr>
                <w:rFonts w:ascii="標楷體" w:eastAsia="標楷體" w:hAnsi="標楷體" w:cs="Times New Roman" w:hint="eastAsia"/>
                <w:b/>
                <w:sz w:val="28"/>
                <w:szCs w:val="28"/>
              </w:rPr>
              <w:t>人</w:t>
            </w:r>
          </w:p>
        </w:tc>
      </w:tr>
      <w:tr w:rsidR="004B6CCF" w:rsidRPr="004B6CCF" w:rsidTr="00E20E27">
        <w:trPr>
          <w:jc w:val="center"/>
        </w:trPr>
        <w:tc>
          <w:tcPr>
            <w:tcW w:w="3180" w:type="dxa"/>
          </w:tcPr>
          <w:p w:rsidR="004B6CCF" w:rsidRPr="004B6CCF" w:rsidRDefault="004B6CCF" w:rsidP="004B6CCF">
            <w:pPr>
              <w:spacing w:beforeLines="50" w:before="180" w:afterLines="50" w:after="180" w:line="320" w:lineRule="exact"/>
              <w:jc w:val="center"/>
              <w:rPr>
                <w:rFonts w:ascii="標楷體" w:eastAsia="標楷體" w:hAnsi="標楷體" w:cs="Times New Roman"/>
                <w:b/>
                <w:sz w:val="28"/>
                <w:szCs w:val="28"/>
              </w:rPr>
            </w:pPr>
            <w:r w:rsidRPr="004B6CCF">
              <w:rPr>
                <w:rFonts w:ascii="標楷體" w:eastAsia="標楷體" w:hAnsi="標楷體" w:cs="Times New Roman" w:hint="eastAsia"/>
                <w:b/>
                <w:sz w:val="28"/>
                <w:szCs w:val="28"/>
              </w:rPr>
              <w:t>公餘進修人數</w:t>
            </w:r>
          </w:p>
        </w:tc>
        <w:tc>
          <w:tcPr>
            <w:tcW w:w="3952" w:type="dxa"/>
          </w:tcPr>
          <w:p w:rsidR="004B6CCF" w:rsidRPr="004B6CCF" w:rsidRDefault="004B6CCF" w:rsidP="004B6CCF">
            <w:pPr>
              <w:jc w:val="right"/>
              <w:rPr>
                <w:rFonts w:ascii="標楷體" w:eastAsia="標楷體" w:hAnsi="標楷體" w:cs="Times New Roman"/>
                <w:szCs w:val="24"/>
              </w:rPr>
            </w:pPr>
            <w:r w:rsidRPr="004B6CCF">
              <w:rPr>
                <w:rFonts w:ascii="標楷體" w:eastAsia="標楷體" w:hAnsi="標楷體" w:cs="Times New Roman" w:hint="eastAsia"/>
                <w:b/>
                <w:sz w:val="28"/>
                <w:szCs w:val="28"/>
              </w:rPr>
              <w:t>人</w:t>
            </w:r>
          </w:p>
        </w:tc>
      </w:tr>
      <w:tr w:rsidR="004B6CCF" w:rsidRPr="004B6CCF" w:rsidTr="00E20E27">
        <w:trPr>
          <w:jc w:val="center"/>
        </w:trPr>
        <w:tc>
          <w:tcPr>
            <w:tcW w:w="3180" w:type="dxa"/>
          </w:tcPr>
          <w:p w:rsidR="004B6CCF" w:rsidRPr="004B6CCF" w:rsidRDefault="004B6CCF" w:rsidP="004B6CCF">
            <w:pPr>
              <w:spacing w:beforeLines="50" w:before="180" w:afterLines="50" w:after="180" w:line="320" w:lineRule="exact"/>
              <w:jc w:val="center"/>
              <w:rPr>
                <w:rFonts w:ascii="標楷體" w:eastAsia="標楷體" w:hAnsi="標楷體" w:cs="Times New Roman"/>
                <w:b/>
                <w:sz w:val="28"/>
                <w:szCs w:val="28"/>
              </w:rPr>
            </w:pPr>
            <w:r w:rsidRPr="004B6CCF">
              <w:rPr>
                <w:rFonts w:ascii="標楷體" w:eastAsia="標楷體" w:hAnsi="標楷體" w:cs="Times New Roman" w:hint="eastAsia"/>
                <w:b/>
                <w:sz w:val="28"/>
                <w:szCs w:val="28"/>
              </w:rPr>
              <w:t>部分辦公時間進修人數</w:t>
            </w:r>
          </w:p>
        </w:tc>
        <w:tc>
          <w:tcPr>
            <w:tcW w:w="3952" w:type="dxa"/>
          </w:tcPr>
          <w:p w:rsidR="004B6CCF" w:rsidRPr="004B6CCF" w:rsidRDefault="004B6CCF" w:rsidP="004B6CCF">
            <w:pPr>
              <w:jc w:val="right"/>
              <w:rPr>
                <w:rFonts w:ascii="標楷體" w:eastAsia="標楷體" w:hAnsi="標楷體" w:cs="Times New Roman"/>
                <w:szCs w:val="24"/>
              </w:rPr>
            </w:pPr>
            <w:r w:rsidRPr="004B6CCF">
              <w:rPr>
                <w:rFonts w:ascii="標楷體" w:eastAsia="標楷體" w:hAnsi="標楷體" w:cs="Times New Roman" w:hint="eastAsia"/>
                <w:b/>
                <w:sz w:val="28"/>
                <w:szCs w:val="28"/>
              </w:rPr>
              <w:t>人</w:t>
            </w:r>
          </w:p>
        </w:tc>
      </w:tr>
      <w:tr w:rsidR="004B6CCF" w:rsidRPr="004B6CCF" w:rsidTr="00E20E27">
        <w:trPr>
          <w:jc w:val="center"/>
        </w:trPr>
        <w:tc>
          <w:tcPr>
            <w:tcW w:w="3180" w:type="dxa"/>
          </w:tcPr>
          <w:p w:rsidR="004B6CCF" w:rsidRPr="004B6CCF" w:rsidRDefault="004B6CCF" w:rsidP="004B6CCF">
            <w:pPr>
              <w:spacing w:beforeLines="50" w:before="180" w:afterLines="50" w:after="180" w:line="320" w:lineRule="exact"/>
              <w:jc w:val="center"/>
              <w:rPr>
                <w:rFonts w:ascii="標楷體" w:eastAsia="標楷體" w:hAnsi="標楷體" w:cs="Times New Roman"/>
                <w:b/>
                <w:sz w:val="28"/>
                <w:szCs w:val="28"/>
              </w:rPr>
            </w:pPr>
            <w:r w:rsidRPr="004B6CCF">
              <w:rPr>
                <w:rFonts w:ascii="標楷體" w:eastAsia="標楷體" w:hAnsi="標楷體" w:cs="Times New Roman" w:hint="eastAsia"/>
                <w:b/>
                <w:sz w:val="28"/>
                <w:szCs w:val="28"/>
              </w:rPr>
              <w:t>暑期部分辦公時間進修人數</w:t>
            </w:r>
          </w:p>
        </w:tc>
        <w:tc>
          <w:tcPr>
            <w:tcW w:w="3952" w:type="dxa"/>
          </w:tcPr>
          <w:p w:rsidR="004B6CCF" w:rsidRPr="004B6CCF" w:rsidRDefault="004B6CCF" w:rsidP="004B6CCF">
            <w:pPr>
              <w:jc w:val="right"/>
              <w:rPr>
                <w:rFonts w:ascii="標楷體" w:eastAsia="標楷體" w:hAnsi="標楷體" w:cs="Times New Roman"/>
                <w:szCs w:val="24"/>
              </w:rPr>
            </w:pPr>
            <w:r w:rsidRPr="004B6CCF">
              <w:rPr>
                <w:rFonts w:ascii="標楷體" w:eastAsia="標楷體" w:hAnsi="標楷體" w:cs="Times New Roman" w:hint="eastAsia"/>
                <w:b/>
                <w:sz w:val="28"/>
                <w:szCs w:val="28"/>
              </w:rPr>
              <w:t>人</w:t>
            </w:r>
          </w:p>
        </w:tc>
      </w:tr>
      <w:tr w:rsidR="004B6CCF" w:rsidRPr="004B6CCF" w:rsidTr="00E20E27">
        <w:trPr>
          <w:jc w:val="center"/>
        </w:trPr>
        <w:tc>
          <w:tcPr>
            <w:tcW w:w="3180" w:type="dxa"/>
          </w:tcPr>
          <w:p w:rsidR="004B6CCF" w:rsidRPr="004B6CCF" w:rsidRDefault="004B6CCF" w:rsidP="004B6CCF">
            <w:pPr>
              <w:spacing w:beforeLines="50" w:before="180" w:afterLines="50" w:after="180" w:line="320" w:lineRule="exact"/>
              <w:jc w:val="center"/>
              <w:rPr>
                <w:rFonts w:ascii="標楷體" w:eastAsia="標楷體" w:hAnsi="標楷體" w:cs="Times New Roman"/>
                <w:b/>
                <w:sz w:val="28"/>
                <w:szCs w:val="28"/>
              </w:rPr>
            </w:pPr>
            <w:r w:rsidRPr="004B6CCF">
              <w:rPr>
                <w:rFonts w:ascii="標楷體" w:eastAsia="標楷體" w:hAnsi="標楷體" w:cs="Times New Roman" w:hint="eastAsia"/>
                <w:b/>
                <w:sz w:val="28"/>
                <w:szCs w:val="28"/>
              </w:rPr>
              <w:t>留職停薪進修人數</w:t>
            </w:r>
          </w:p>
        </w:tc>
        <w:tc>
          <w:tcPr>
            <w:tcW w:w="3952" w:type="dxa"/>
          </w:tcPr>
          <w:p w:rsidR="004B6CCF" w:rsidRPr="004B6CCF" w:rsidRDefault="004B6CCF" w:rsidP="004B6CCF">
            <w:pPr>
              <w:jc w:val="right"/>
              <w:rPr>
                <w:rFonts w:ascii="標楷體" w:eastAsia="標楷體" w:hAnsi="標楷體" w:cs="Times New Roman"/>
                <w:szCs w:val="24"/>
              </w:rPr>
            </w:pPr>
            <w:r w:rsidRPr="004B6CCF">
              <w:rPr>
                <w:rFonts w:ascii="標楷體" w:eastAsia="標楷體" w:hAnsi="標楷體" w:cs="Times New Roman" w:hint="eastAsia"/>
                <w:b/>
                <w:sz w:val="28"/>
                <w:szCs w:val="28"/>
              </w:rPr>
              <w:t>人</w:t>
            </w:r>
          </w:p>
        </w:tc>
      </w:tr>
    </w:tbl>
    <w:p w:rsidR="004B6CCF" w:rsidRPr="004B6CCF" w:rsidRDefault="004B6CCF" w:rsidP="004B6CCF">
      <w:pPr>
        <w:spacing w:afterLines="50" w:after="180" w:line="320" w:lineRule="exact"/>
        <w:jc w:val="center"/>
        <w:rPr>
          <w:rFonts w:ascii="標楷體" w:eastAsia="標楷體" w:hAnsi="標楷體" w:cs="Times New Roman"/>
          <w:b/>
          <w:sz w:val="28"/>
          <w:szCs w:val="28"/>
        </w:rPr>
      </w:pPr>
    </w:p>
    <w:p w:rsidR="004B6CCF" w:rsidRPr="004B6CCF" w:rsidRDefault="004B6CCF" w:rsidP="004B6CCF">
      <w:pPr>
        <w:tabs>
          <w:tab w:val="left" w:pos="12794"/>
        </w:tabs>
        <w:spacing w:afterLines="50" w:after="180" w:line="320" w:lineRule="exact"/>
        <w:ind w:leftChars="803" w:left="1927" w:rightChars="1022" w:right="2453"/>
        <w:rPr>
          <w:rFonts w:ascii="標楷體" w:eastAsia="標楷體" w:hAnsi="標楷體" w:cs="Times New Roman"/>
          <w:b/>
          <w:sz w:val="28"/>
          <w:szCs w:val="28"/>
        </w:rPr>
      </w:pPr>
      <w:r w:rsidRPr="004B6CCF">
        <w:rPr>
          <w:rFonts w:ascii="標楷體" w:eastAsia="標楷體" w:hAnsi="標楷體" w:cs="Times New Roman" w:hint="eastAsia"/>
          <w:b/>
          <w:sz w:val="28"/>
          <w:szCs w:val="28"/>
        </w:rPr>
        <w:t>備註：各校於每年9月底前應將當學年度校內所有參加各項進修之「教師（含校長）進</w:t>
      </w:r>
    </w:p>
    <w:p w:rsidR="004B6CCF" w:rsidRPr="004B6CCF" w:rsidRDefault="004B6CCF" w:rsidP="004B6CCF">
      <w:pPr>
        <w:tabs>
          <w:tab w:val="left" w:pos="12794"/>
        </w:tabs>
        <w:spacing w:afterLines="50" w:after="180" w:line="320" w:lineRule="exact"/>
        <w:ind w:leftChars="803" w:left="1927" w:rightChars="1022" w:right="2453"/>
        <w:rPr>
          <w:rFonts w:ascii="標楷體" w:eastAsia="標楷體" w:hAnsi="標楷體" w:cs="Times New Roman"/>
          <w:b/>
          <w:sz w:val="28"/>
          <w:szCs w:val="28"/>
        </w:rPr>
      </w:pPr>
      <w:r w:rsidRPr="004B6CCF">
        <w:rPr>
          <w:rFonts w:ascii="標楷體" w:eastAsia="標楷體" w:hAnsi="標楷體" w:cs="Times New Roman" w:hint="eastAsia"/>
          <w:b/>
          <w:sz w:val="28"/>
          <w:szCs w:val="28"/>
        </w:rPr>
        <w:t xml:space="preserve">      修名冊」1式2份自行造冊列管，留存學校人事單位查核。</w:t>
      </w:r>
    </w:p>
    <w:p w:rsidR="004B6CCF" w:rsidRPr="004B6CCF" w:rsidRDefault="004B6CCF" w:rsidP="004B6CCF">
      <w:pPr>
        <w:spacing w:afterLines="50" w:after="180" w:line="320" w:lineRule="exact"/>
        <w:jc w:val="center"/>
        <w:rPr>
          <w:rFonts w:ascii="標楷體" w:eastAsia="標楷體" w:hAnsi="標楷體" w:cs="Times New Roman"/>
          <w:b/>
          <w:szCs w:val="24"/>
        </w:rPr>
      </w:pPr>
      <w:r w:rsidRPr="004B6CCF">
        <w:rPr>
          <w:rFonts w:ascii="標楷體" w:eastAsia="標楷體" w:hAnsi="標楷體" w:cs="Times New Roman"/>
          <w:b/>
          <w:sz w:val="28"/>
          <w:szCs w:val="28"/>
        </w:rPr>
        <w:br w:type="page"/>
      </w:r>
      <w:r w:rsidRPr="004B6CCF">
        <w:rPr>
          <w:rFonts w:ascii="標楷體" w:eastAsia="標楷體" w:hAnsi="標楷體" w:cs="Times New Roman" w:hint="eastAsia"/>
          <w:b/>
          <w:sz w:val="28"/>
          <w:szCs w:val="24"/>
        </w:rPr>
        <w:lastRenderedPageBreak/>
        <w:t>桃園市立○○國民中學(高級中學)、桃園市○○區○○國民小學</w:t>
      </w:r>
      <w:r w:rsidRPr="004B6CCF">
        <w:rPr>
          <w:rFonts w:ascii="標楷體" w:eastAsia="標楷體" w:hAnsi="標楷體" w:cs="Times New Roman" w:hint="eastAsia"/>
          <w:b/>
          <w:sz w:val="32"/>
          <w:szCs w:val="32"/>
        </w:rPr>
        <w:t>○</w:t>
      </w:r>
      <w:r w:rsidRPr="004B6CCF">
        <w:rPr>
          <w:rFonts w:ascii="標楷體" w:eastAsia="標楷體" w:hAnsi="標楷體" w:cs="Times New Roman" w:hint="eastAsia"/>
          <w:b/>
          <w:sz w:val="28"/>
          <w:szCs w:val="24"/>
        </w:rPr>
        <w:t>學年度教師進修名冊【公餘時間進修】</w:t>
      </w: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1286"/>
        <w:gridCol w:w="1008"/>
        <w:gridCol w:w="438"/>
        <w:gridCol w:w="1050"/>
        <w:gridCol w:w="1274"/>
        <w:gridCol w:w="1343"/>
        <w:gridCol w:w="1428"/>
        <w:gridCol w:w="770"/>
        <w:gridCol w:w="938"/>
        <w:gridCol w:w="1525"/>
        <w:gridCol w:w="2772"/>
        <w:gridCol w:w="938"/>
      </w:tblGrid>
      <w:tr w:rsidR="004B6CCF" w:rsidRPr="004B6CCF" w:rsidTr="00E20E27">
        <w:trPr>
          <w:trHeight w:val="9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編號</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職稱</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姓名</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性別</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出生</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年月日</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開始進修學年度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進修學校</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系所</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進修類別</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學程</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類別</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教育局核准文號</w:t>
            </w:r>
          </w:p>
        </w:tc>
        <w:tc>
          <w:tcPr>
            <w:tcW w:w="2772"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進修動態（核准文號）</w:t>
            </w:r>
          </w:p>
        </w:tc>
        <w:tc>
          <w:tcPr>
            <w:tcW w:w="938"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備註</w:t>
            </w:r>
          </w:p>
        </w:tc>
      </w:tr>
      <w:tr w:rsidR="004B6CCF" w:rsidRPr="004B6CCF" w:rsidTr="00E20E27">
        <w:trPr>
          <w:trHeight w:val="69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教師兼導師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蔡○○</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64.03.10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95學年度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國立東華大學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教育研究所</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公餘時間</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碩士班</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950829府教學字第0950167172號函</w:t>
            </w:r>
          </w:p>
        </w:tc>
        <w:tc>
          <w:tcPr>
            <w:tcW w:w="2772"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rPr>
                <w:rFonts w:ascii="標楷體" w:eastAsia="標楷體" w:hAnsi="標楷體" w:cs="Times New Roman"/>
                <w:sz w:val="22"/>
                <w:szCs w:val="24"/>
              </w:rPr>
            </w:pPr>
            <w:r w:rsidRPr="004B6CCF">
              <w:rPr>
                <w:rFonts w:ascii="標楷體" w:eastAsia="標楷體" w:hAnsi="標楷體" w:cs="Times New Roman" w:hint="eastAsia"/>
                <w:sz w:val="22"/>
                <w:szCs w:val="24"/>
              </w:rPr>
              <w:t>95至96學年以公餘時間進修，97學年辦理休學</w:t>
            </w: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color w:val="FF0000"/>
                <w:sz w:val="18"/>
                <w:szCs w:val="24"/>
              </w:rPr>
            </w:pPr>
            <w:r w:rsidRPr="004B6CCF">
              <w:rPr>
                <w:rFonts w:ascii="標楷體" w:eastAsia="標楷體" w:hAnsi="標楷體" w:cs="Times New Roman" w:hint="eastAsia"/>
                <w:color w:val="FF0000"/>
                <w:sz w:val="18"/>
                <w:szCs w:val="24"/>
              </w:rPr>
              <w:t>說明：公餘進修之核准文號為陳報本府教師進修名冊之核准文號</w:t>
            </w: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專任教師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孫○○</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55.04.03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96學年度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國立臺灣師範大學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教育學系</w:t>
            </w:r>
          </w:p>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教育政策與行政組</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公餘時間</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博士班</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980716府教創字第098029656號函</w:t>
            </w:r>
          </w:p>
        </w:tc>
        <w:tc>
          <w:tcPr>
            <w:tcW w:w="2772"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jc w:val="both"/>
              <w:rPr>
                <w:rFonts w:ascii="標楷體" w:eastAsia="標楷體" w:hAnsi="標楷體" w:cs="Times New Roman"/>
                <w:sz w:val="22"/>
                <w:szCs w:val="24"/>
              </w:rPr>
            </w:pPr>
            <w:r w:rsidRPr="004B6CCF">
              <w:rPr>
                <w:rFonts w:ascii="標楷體" w:eastAsia="標楷體" w:hAnsi="標楷體" w:cs="Times New Roman" w:hint="eastAsia"/>
                <w:sz w:val="22"/>
                <w:szCs w:val="24"/>
              </w:rPr>
              <w:t>96至97學年度進修留職停薪，</w:t>
            </w:r>
            <w:smartTag w:uri="urn:schemas-microsoft-com:office:smarttags" w:element="chsdate">
              <w:smartTagPr>
                <w:attr w:name="Year" w:val="1998"/>
                <w:attr w:name="Month" w:val="8"/>
                <w:attr w:name="Day" w:val="1"/>
                <w:attr w:name="IsLunarDate" w:val="False"/>
                <w:attr w:name="IsROCDate" w:val="False"/>
              </w:smartTagPr>
              <w:r w:rsidRPr="004B6CCF">
                <w:rPr>
                  <w:rFonts w:ascii="標楷體" w:eastAsia="標楷體" w:hAnsi="標楷體" w:cs="Times New Roman" w:hint="eastAsia"/>
                  <w:sz w:val="22"/>
                  <w:szCs w:val="24"/>
                </w:rPr>
                <w:t>98年8月1日</w:t>
              </w:r>
            </w:smartTag>
            <w:r w:rsidRPr="004B6CCF">
              <w:rPr>
                <w:rFonts w:ascii="標楷體" w:eastAsia="標楷體" w:hAnsi="標楷體" w:cs="Times New Roman" w:hint="eastAsia"/>
                <w:sz w:val="22"/>
                <w:szCs w:val="24"/>
              </w:rPr>
              <w:t>復職改以公餘時間進修（府教創字第0980296563號函）</w:t>
            </w: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 w:val="18"/>
                <w:szCs w:val="24"/>
              </w:rPr>
            </w:pPr>
            <w:r w:rsidRPr="004B6CCF">
              <w:rPr>
                <w:rFonts w:ascii="標楷體" w:eastAsia="標楷體" w:hAnsi="標楷體" w:cs="Times New Roman" w:hint="eastAsia"/>
                <w:color w:val="FF0000"/>
                <w:sz w:val="18"/>
                <w:szCs w:val="24"/>
              </w:rPr>
              <w:t>說明：休學應以書面向學校報備</w:t>
            </w:r>
          </w:p>
        </w:tc>
      </w:tr>
      <w:tr w:rsidR="004B6CCF" w:rsidRPr="004B6CCF" w:rsidTr="00E20E27">
        <w:trPr>
          <w:trHeight w:val="6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專任教師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陳○○</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男</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67.05.20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98學年度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國立臺北教育大學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7D2728" w:rsidP="004B6CCF">
            <w:pPr>
              <w:spacing w:line="320" w:lineRule="exact"/>
              <w:jc w:val="both"/>
              <w:rPr>
                <w:rFonts w:ascii="標楷體" w:eastAsia="標楷體" w:hAnsi="標楷體" w:cs="Times New Roman"/>
                <w:szCs w:val="24"/>
              </w:rPr>
            </w:pPr>
            <w:hyperlink r:id="rId7" w:tgtFrame="_blank" w:tooltip="連結至:教育傳播與科技研究所(另開新視窗)" w:history="1">
              <w:r w:rsidR="004B6CCF" w:rsidRPr="004B6CCF">
                <w:rPr>
                  <w:rFonts w:ascii="標楷體" w:eastAsia="標楷體" w:hAnsi="標楷體" w:cs="Times New Roman"/>
                  <w:szCs w:val="24"/>
                </w:rPr>
                <w:t>教育傳播與科技研究所</w:t>
              </w:r>
            </w:hyperlink>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公餘時間</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碩士班</w:t>
            </w: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2772"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2772"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59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2772"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c>
          <w:tcPr>
            <w:tcW w:w="152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本學年度教師員額編制○人，申請公餘時間進修○人。</w:t>
            </w:r>
          </w:p>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760"/>
        </w:trPr>
        <w:tc>
          <w:tcPr>
            <w:tcW w:w="15226" w:type="dxa"/>
            <w:gridSpan w:val="13"/>
            <w:tcBorders>
              <w:top w:val="single" w:sz="4" w:space="0" w:color="auto"/>
              <w:left w:val="single" w:sz="4" w:space="0" w:color="auto"/>
              <w:bottom w:val="single" w:sz="4" w:space="0" w:color="auto"/>
              <w:right w:val="single" w:sz="4" w:space="0" w:color="auto"/>
            </w:tcBorders>
            <w:shd w:val="clear" w:color="auto" w:fill="auto"/>
          </w:tcPr>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 xml:space="preserve">人事核章：                                             校長核章：                                    </w:t>
            </w:r>
          </w:p>
          <w:p w:rsidR="004B6CCF" w:rsidRPr="004B6CCF" w:rsidRDefault="004B6CCF" w:rsidP="004B6CCF">
            <w:pPr>
              <w:spacing w:line="260" w:lineRule="exact"/>
              <w:rPr>
                <w:rFonts w:ascii="標楷體" w:eastAsia="標楷體" w:hAnsi="標楷體" w:cs="Times New Roman"/>
                <w:szCs w:val="24"/>
              </w:rPr>
            </w:pPr>
          </w:p>
        </w:tc>
      </w:tr>
    </w:tbl>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說明：</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一、「職稱」請填寫「專任教師」、「教師兼導師」、「教師兼○○組長」、「教師兼○○主任」等。</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二、「進修學校」及「進修系所」請以全名書寫。</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三、「學程（位）類別」請填寫學士學位、碩士學位、碩士在職專班、博士學位等。</w:t>
      </w:r>
    </w:p>
    <w:p w:rsidR="004B6CCF" w:rsidRPr="004B6CCF" w:rsidRDefault="004B6CCF" w:rsidP="004B6CCF">
      <w:pPr>
        <w:widowControl/>
        <w:spacing w:line="320" w:lineRule="exact"/>
        <w:rPr>
          <w:rFonts w:ascii="標楷體" w:eastAsia="標楷體" w:hAnsi="標楷體" w:cs="Times New Roman"/>
          <w:szCs w:val="24"/>
        </w:rPr>
        <w:sectPr w:rsidR="004B6CCF" w:rsidRPr="004B6CCF">
          <w:pgSz w:w="16838" w:h="11906" w:orient="landscape"/>
          <w:pgMar w:top="907" w:right="851" w:bottom="907" w:left="851" w:header="851" w:footer="992" w:gutter="0"/>
          <w:cols w:space="720"/>
          <w:docGrid w:type="lines" w:linePitch="360"/>
        </w:sectPr>
      </w:pPr>
    </w:p>
    <w:p w:rsidR="004B6CCF" w:rsidRPr="004B6CCF" w:rsidRDefault="004B6CCF" w:rsidP="004B6CCF">
      <w:pPr>
        <w:spacing w:afterLines="50" w:after="180" w:line="320" w:lineRule="exact"/>
        <w:jc w:val="center"/>
        <w:rPr>
          <w:rFonts w:ascii="標楷體" w:eastAsia="標楷體" w:hAnsi="標楷體" w:cs="Times New Roman"/>
          <w:b/>
          <w:sz w:val="28"/>
          <w:szCs w:val="24"/>
        </w:rPr>
      </w:pPr>
      <w:r w:rsidRPr="004B6CCF">
        <w:rPr>
          <w:rFonts w:ascii="標楷體" w:eastAsia="標楷體" w:hAnsi="標楷體" w:cs="Times New Roman" w:hint="eastAsia"/>
          <w:b/>
          <w:sz w:val="28"/>
          <w:szCs w:val="24"/>
        </w:rPr>
        <w:lastRenderedPageBreak/>
        <w:t>桃園市立○○國民中學(高級中學)、桃園市○○區○○國民小學</w:t>
      </w:r>
      <w:r w:rsidRPr="004B6CCF">
        <w:rPr>
          <w:rFonts w:ascii="標楷體" w:eastAsia="標楷體" w:hAnsi="標楷體" w:cs="Times New Roman" w:hint="eastAsia"/>
          <w:b/>
          <w:sz w:val="32"/>
          <w:szCs w:val="32"/>
        </w:rPr>
        <w:t>○</w:t>
      </w:r>
      <w:r w:rsidRPr="004B6CCF">
        <w:rPr>
          <w:rFonts w:ascii="標楷體" w:eastAsia="標楷體" w:hAnsi="標楷體" w:cs="Times New Roman" w:hint="eastAsia"/>
          <w:b/>
          <w:sz w:val="28"/>
          <w:szCs w:val="24"/>
        </w:rPr>
        <w:t>學年度教師進修名冊【部分辦公時間】</w:t>
      </w: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1286"/>
        <w:gridCol w:w="1008"/>
        <w:gridCol w:w="438"/>
        <w:gridCol w:w="1050"/>
        <w:gridCol w:w="1274"/>
        <w:gridCol w:w="1343"/>
        <w:gridCol w:w="1428"/>
        <w:gridCol w:w="770"/>
        <w:gridCol w:w="938"/>
        <w:gridCol w:w="1997"/>
        <w:gridCol w:w="2300"/>
        <w:gridCol w:w="938"/>
      </w:tblGrid>
      <w:tr w:rsidR="004B6CCF" w:rsidRPr="004B6CCF" w:rsidTr="00E20E27">
        <w:trPr>
          <w:trHeight w:val="9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編號</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職稱</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姓名</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性別</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出生</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年月日</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開始進修學年度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進修學校</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系所</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進修類別</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學程</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類別</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教育局核准文號</w:t>
            </w:r>
          </w:p>
        </w:tc>
        <w:tc>
          <w:tcPr>
            <w:tcW w:w="2300"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進修動態（核准文號）</w:t>
            </w:r>
          </w:p>
        </w:tc>
        <w:tc>
          <w:tcPr>
            <w:tcW w:w="938"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備註</w:t>
            </w:r>
          </w:p>
        </w:tc>
      </w:tr>
      <w:tr w:rsidR="004B6CCF" w:rsidRPr="004B6CCF" w:rsidTr="00E20E27">
        <w:trPr>
          <w:trHeight w:val="69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教師兼導師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蔡○○</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64.03.10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95學年度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國立東華大學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教育研究所</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部分辦公時間</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碩士班</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950416府教學字第0950152344號函</w:t>
            </w:r>
          </w:p>
        </w:tc>
        <w:tc>
          <w:tcPr>
            <w:tcW w:w="230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jc w:val="both"/>
              <w:rPr>
                <w:rFonts w:ascii="標楷體" w:eastAsia="標楷體" w:hAnsi="標楷體" w:cs="Times New Roman"/>
                <w:sz w:val="22"/>
                <w:szCs w:val="24"/>
              </w:rPr>
            </w:pPr>
            <w:r w:rsidRPr="004B6CCF">
              <w:rPr>
                <w:rFonts w:ascii="標楷體" w:eastAsia="標楷體" w:hAnsi="標楷體" w:cs="Times New Roman" w:hint="eastAsia"/>
                <w:sz w:val="22"/>
                <w:szCs w:val="24"/>
              </w:rPr>
              <w:t>95至96學年以部分辦公時間進修，97學年辦理休學</w:t>
            </w: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color w:val="FF0000"/>
                <w:sz w:val="18"/>
                <w:szCs w:val="24"/>
              </w:rPr>
            </w:pPr>
            <w:r w:rsidRPr="004B6CCF">
              <w:rPr>
                <w:rFonts w:ascii="標楷體" w:eastAsia="標楷體" w:hAnsi="標楷體" w:cs="Times New Roman" w:hint="eastAsia"/>
                <w:color w:val="FF0000"/>
                <w:sz w:val="18"/>
                <w:szCs w:val="24"/>
              </w:rPr>
              <w:t>說明：請學校協助確認教師是否有辦理休學，如已辦理休學者，不得申請部分辦公時間進修。</w:t>
            </w: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專任教師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劉○○</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66.03.10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97學年度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國立臺灣師範大學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教育研究所</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部分辦公時間</w:t>
            </w: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博士班</w:t>
            </w: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970508府教創字第0970136031號函</w:t>
            </w:r>
          </w:p>
        </w:tc>
        <w:tc>
          <w:tcPr>
            <w:tcW w:w="230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0" w:lineRule="atLeast"/>
              <w:jc w:val="both"/>
              <w:rPr>
                <w:rFonts w:ascii="標楷體" w:eastAsia="標楷體" w:hAnsi="標楷體" w:cs="Times New Roman"/>
                <w:sz w:val="18"/>
                <w:szCs w:val="24"/>
              </w:rPr>
            </w:pPr>
            <w:r w:rsidRPr="004B6CCF">
              <w:rPr>
                <w:rFonts w:ascii="標楷體" w:eastAsia="標楷體" w:hAnsi="標楷體" w:cs="Times New Roman" w:hint="eastAsia"/>
                <w:color w:val="FF0000"/>
                <w:sz w:val="18"/>
                <w:szCs w:val="24"/>
              </w:rPr>
              <w:t>說明：申請部分辦公時間進修者，需每學期檢附課表確認修課時間。</w:t>
            </w:r>
          </w:p>
        </w:tc>
      </w:tr>
      <w:tr w:rsidR="004B6CCF" w:rsidRPr="004B6CCF" w:rsidTr="00E20E27">
        <w:trPr>
          <w:trHeight w:val="56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color w:val="000000"/>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230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color w:val="FF0000"/>
                <w:szCs w:val="24"/>
              </w:rPr>
            </w:pPr>
          </w:p>
        </w:tc>
      </w:tr>
      <w:tr w:rsidR="004B6CCF" w:rsidRPr="004B6CCF" w:rsidTr="00E20E27">
        <w:trPr>
          <w:trHeight w:val="59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997"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230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c>
          <w:tcPr>
            <w:tcW w:w="93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c>
          <w:tcPr>
            <w:tcW w:w="152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本學年度教師員額編制○人，可申請部分辦公時間進修員額○人，申請部分辦公時間進修總人數為○人。</w:t>
            </w:r>
          </w:p>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760"/>
        </w:trPr>
        <w:tc>
          <w:tcPr>
            <w:tcW w:w="15226" w:type="dxa"/>
            <w:gridSpan w:val="13"/>
            <w:tcBorders>
              <w:top w:val="single" w:sz="4" w:space="0" w:color="auto"/>
              <w:left w:val="single" w:sz="4" w:space="0" w:color="auto"/>
              <w:bottom w:val="single" w:sz="4" w:space="0" w:color="auto"/>
              <w:right w:val="single" w:sz="4" w:space="0" w:color="auto"/>
            </w:tcBorders>
            <w:shd w:val="clear" w:color="auto" w:fill="auto"/>
          </w:tcPr>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 xml:space="preserve">人事核章：                                             校長核章：                                    </w:t>
            </w:r>
          </w:p>
          <w:p w:rsidR="004B6CCF" w:rsidRPr="004B6CCF" w:rsidRDefault="004B6CCF" w:rsidP="004B6CCF">
            <w:pPr>
              <w:spacing w:line="260" w:lineRule="exact"/>
              <w:rPr>
                <w:rFonts w:ascii="標楷體" w:eastAsia="標楷體" w:hAnsi="標楷體" w:cs="Times New Roman"/>
                <w:szCs w:val="24"/>
              </w:rPr>
            </w:pPr>
          </w:p>
        </w:tc>
      </w:tr>
    </w:tbl>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說明：</w:t>
      </w:r>
    </w:p>
    <w:p w:rsidR="004B6CCF" w:rsidRPr="004B6CCF" w:rsidRDefault="004B6CCF" w:rsidP="004B6CCF">
      <w:pPr>
        <w:spacing w:line="320" w:lineRule="exact"/>
        <w:ind w:left="480" w:hangingChars="200" w:hanging="480"/>
        <w:rPr>
          <w:rFonts w:ascii="標楷體" w:eastAsia="標楷體" w:hAnsi="標楷體" w:cs="Times New Roman"/>
          <w:szCs w:val="24"/>
        </w:rPr>
      </w:pPr>
      <w:r w:rsidRPr="004B6CCF">
        <w:rPr>
          <w:rFonts w:ascii="標楷體" w:eastAsia="標楷體" w:hAnsi="標楷體" w:cs="Times New Roman" w:hint="eastAsia"/>
          <w:szCs w:val="24"/>
        </w:rPr>
        <w:t>一、「職稱」請填寫「專任教師」、「教師兼導師」、「教師兼○○組長」、「教師兼○○主任」等。</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二、「進修學校」及「進修系所」請以全名書寫。</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三、「學程（位）類別」請填寫學士學位、碩士學位、博士學位等。</w:t>
      </w:r>
    </w:p>
    <w:p w:rsidR="004B6CCF" w:rsidRPr="004B6CCF" w:rsidRDefault="004B6CCF" w:rsidP="004B6CCF">
      <w:pPr>
        <w:spacing w:line="320" w:lineRule="exact"/>
        <w:ind w:left="480" w:hangingChars="200" w:hanging="480"/>
        <w:jc w:val="both"/>
        <w:rPr>
          <w:rFonts w:ascii="標楷體" w:eastAsia="標楷體" w:hAnsi="標楷體" w:cs="Times New Roman"/>
          <w:szCs w:val="24"/>
        </w:rPr>
      </w:pPr>
      <w:r w:rsidRPr="004B6CCF">
        <w:rPr>
          <w:rFonts w:ascii="標楷體" w:eastAsia="標楷體" w:hAnsi="標楷體" w:cs="Times New Roman" w:hint="eastAsia"/>
          <w:szCs w:val="24"/>
        </w:rPr>
        <w:t>四、</w:t>
      </w:r>
      <w:r w:rsidRPr="004B6CCF">
        <w:rPr>
          <w:rFonts w:ascii="標楷體" w:eastAsia="標楷體" w:hAnsi="標楷體" w:cs="Times New Roman" w:hint="eastAsia"/>
          <w:color w:val="FF0000"/>
          <w:szCs w:val="24"/>
        </w:rPr>
        <w:t>新增名額每學年度以不超過教師員額編制百分之五為限（小數點四捨五入；員額未滿二十人者，參加進修名額以一人計，校長之員額不計入限制名額內，亦不佔名額數），合計所有學年之教師進修員額數時，以不超過全校教師編制百分之十為原則。</w:t>
      </w:r>
    </w:p>
    <w:p w:rsidR="004B6CCF" w:rsidRPr="004B6CCF" w:rsidRDefault="004B6CCF" w:rsidP="004B6CCF">
      <w:pPr>
        <w:spacing w:afterLines="50" w:after="180" w:line="320" w:lineRule="exact"/>
        <w:jc w:val="center"/>
        <w:rPr>
          <w:rFonts w:ascii="標楷體" w:eastAsia="標楷體" w:hAnsi="標楷體" w:cs="Times New Roman"/>
          <w:b/>
          <w:sz w:val="28"/>
          <w:szCs w:val="24"/>
        </w:rPr>
      </w:pPr>
      <w:r w:rsidRPr="004B6CCF">
        <w:rPr>
          <w:rFonts w:ascii="標楷體" w:eastAsia="標楷體" w:hAnsi="標楷體" w:cs="Times New Roman" w:hint="eastAsia"/>
          <w:b/>
          <w:sz w:val="28"/>
          <w:szCs w:val="24"/>
        </w:rPr>
        <w:lastRenderedPageBreak/>
        <w:t>桃園市立○○國民中學(高級中學)、桃園市○○區○○國民小學</w:t>
      </w:r>
      <w:r w:rsidRPr="004B6CCF">
        <w:rPr>
          <w:rFonts w:ascii="標楷體" w:eastAsia="標楷體" w:hAnsi="標楷體" w:cs="Times New Roman" w:hint="eastAsia"/>
          <w:b/>
          <w:sz w:val="32"/>
          <w:szCs w:val="32"/>
        </w:rPr>
        <w:t>○</w:t>
      </w:r>
      <w:r w:rsidRPr="004B6CCF">
        <w:rPr>
          <w:rFonts w:ascii="標楷體" w:eastAsia="標楷體" w:hAnsi="標楷體" w:cs="Times New Roman" w:hint="eastAsia"/>
          <w:b/>
          <w:sz w:val="28"/>
          <w:szCs w:val="24"/>
        </w:rPr>
        <w:t>學年度教師進修名冊【暑期兼行政人員部分辦公時間】</w:t>
      </w: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1286"/>
        <w:gridCol w:w="1008"/>
        <w:gridCol w:w="438"/>
        <w:gridCol w:w="1050"/>
        <w:gridCol w:w="1274"/>
        <w:gridCol w:w="1343"/>
        <w:gridCol w:w="1428"/>
        <w:gridCol w:w="1274"/>
        <w:gridCol w:w="1092"/>
        <w:gridCol w:w="1833"/>
        <w:gridCol w:w="1750"/>
        <w:gridCol w:w="994"/>
      </w:tblGrid>
      <w:tr w:rsidR="004B6CCF" w:rsidRPr="004B6CCF" w:rsidTr="00E20E27">
        <w:trPr>
          <w:trHeight w:val="9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編號</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職稱</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姓名</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性別</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出生</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年月日</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開始進修學年度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進修學校</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系所</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進修類別</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學程</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類別</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教育局核准文號</w:t>
            </w:r>
          </w:p>
        </w:tc>
        <w:tc>
          <w:tcPr>
            <w:tcW w:w="1750"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進修動態（核准文號）</w:t>
            </w:r>
          </w:p>
        </w:tc>
        <w:tc>
          <w:tcPr>
            <w:tcW w:w="994"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備註</w:t>
            </w:r>
          </w:p>
        </w:tc>
      </w:tr>
      <w:tr w:rsidR="004B6CCF" w:rsidRPr="004B6CCF" w:rsidTr="00E20E27">
        <w:trPr>
          <w:trHeight w:val="69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教師兼訓導主任</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李○○</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62.12.16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96學年度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國立彰化師範大學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7D2728" w:rsidP="004B6CCF">
            <w:pPr>
              <w:spacing w:line="320" w:lineRule="exact"/>
              <w:jc w:val="both"/>
              <w:rPr>
                <w:rFonts w:ascii="標楷體" w:eastAsia="標楷體" w:hAnsi="標楷體" w:cs="Times New Roman"/>
                <w:szCs w:val="24"/>
              </w:rPr>
            </w:pPr>
            <w:hyperlink r:id="rId8" w:history="1">
              <w:r w:rsidR="004B6CCF" w:rsidRPr="004B6CCF">
                <w:rPr>
                  <w:rFonts w:ascii="標楷體" w:eastAsia="標楷體" w:hAnsi="標楷體" w:cs="Times New Roman"/>
                  <w:szCs w:val="24"/>
                </w:rPr>
                <w:t>輔導與諮商學系所</w:t>
              </w:r>
            </w:hyperlink>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暑期（部分辦公時間）</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暑期碩士班在職生</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960416府教學字第096015234</w:t>
            </w:r>
          </w:p>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4號函</w:t>
            </w:r>
          </w:p>
        </w:tc>
        <w:tc>
          <w:tcPr>
            <w:tcW w:w="175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jc w:val="both"/>
              <w:rPr>
                <w:rFonts w:ascii="標楷體" w:eastAsia="標楷體" w:hAnsi="標楷體" w:cs="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color w:val="FF0000"/>
                <w:szCs w:val="24"/>
              </w:rPr>
            </w:pP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教師兼訓導主任</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李○○</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62.01.01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97學年度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國立新竹教育大學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數理教育研究所數學組</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暑期（部分辦公時間）</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教學碩士在職專班（暑期班）</w:t>
            </w: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970714府教創字第097015235號函</w:t>
            </w:r>
          </w:p>
        </w:tc>
        <w:tc>
          <w:tcPr>
            <w:tcW w:w="175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 w:val="22"/>
                <w:szCs w:val="24"/>
              </w:rPr>
            </w:pPr>
          </w:p>
          <w:p w:rsidR="004B6CCF" w:rsidRPr="004B6CCF" w:rsidRDefault="004B6CCF" w:rsidP="004B6CCF">
            <w:pPr>
              <w:spacing w:line="200" w:lineRule="exact"/>
              <w:jc w:val="both"/>
              <w:rPr>
                <w:rFonts w:ascii="標楷體" w:eastAsia="標楷體" w:hAnsi="標楷體" w:cs="Times New Roman"/>
                <w:sz w:val="22"/>
                <w:szCs w:val="24"/>
              </w:rPr>
            </w:pPr>
            <w:r w:rsidRPr="004B6CCF">
              <w:rPr>
                <w:rFonts w:ascii="標楷體" w:eastAsia="標楷體" w:hAnsi="標楷體" w:cs="Times New Roman" w:hint="eastAsia"/>
                <w:sz w:val="22"/>
                <w:szCs w:val="24"/>
              </w:rPr>
              <w:t>97學年以部分辦公時間進修，98學年辦理休學</w:t>
            </w:r>
          </w:p>
        </w:tc>
        <w:tc>
          <w:tcPr>
            <w:tcW w:w="994"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color w:val="FF0000"/>
                <w:sz w:val="18"/>
                <w:szCs w:val="24"/>
              </w:rPr>
            </w:pPr>
            <w:r w:rsidRPr="004B6CCF">
              <w:rPr>
                <w:rFonts w:ascii="標楷體" w:eastAsia="標楷體" w:hAnsi="標楷體" w:cs="Times New Roman" w:hint="eastAsia"/>
                <w:color w:val="FF0000"/>
                <w:sz w:val="18"/>
                <w:szCs w:val="24"/>
              </w:rPr>
              <w:t>說明：休學應以書面向學校報備</w:t>
            </w:r>
          </w:p>
        </w:tc>
      </w:tr>
      <w:tr w:rsidR="004B6CCF" w:rsidRPr="004B6CCF" w:rsidTr="00E20E27">
        <w:trPr>
          <w:trHeight w:val="6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75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color w:val="FF0000"/>
                <w:szCs w:val="24"/>
              </w:rPr>
            </w:pP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75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592"/>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5</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75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648"/>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6</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83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750"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c>
          <w:tcPr>
            <w:tcW w:w="994"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r>
      <w:tr w:rsidR="004B6CCF" w:rsidRPr="004B6CCF" w:rsidTr="00E20E27">
        <w:tc>
          <w:tcPr>
            <w:tcW w:w="152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本學年度教師員額編制○人，申請暑期兼行政人員部分辦公時間進修○人。</w:t>
            </w:r>
          </w:p>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760"/>
        </w:trPr>
        <w:tc>
          <w:tcPr>
            <w:tcW w:w="15226" w:type="dxa"/>
            <w:gridSpan w:val="13"/>
            <w:tcBorders>
              <w:top w:val="single" w:sz="4" w:space="0" w:color="auto"/>
              <w:left w:val="single" w:sz="4" w:space="0" w:color="auto"/>
              <w:bottom w:val="single" w:sz="4" w:space="0" w:color="auto"/>
              <w:right w:val="single" w:sz="4" w:space="0" w:color="auto"/>
            </w:tcBorders>
            <w:shd w:val="clear" w:color="auto" w:fill="auto"/>
          </w:tcPr>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 xml:space="preserve">人事核章：                                             校長核章：                                    </w:t>
            </w:r>
          </w:p>
          <w:p w:rsidR="004B6CCF" w:rsidRPr="004B6CCF" w:rsidRDefault="004B6CCF" w:rsidP="004B6CCF">
            <w:pPr>
              <w:spacing w:line="260" w:lineRule="exact"/>
              <w:rPr>
                <w:rFonts w:ascii="標楷體" w:eastAsia="標楷體" w:hAnsi="標楷體" w:cs="Times New Roman"/>
                <w:szCs w:val="24"/>
              </w:rPr>
            </w:pPr>
          </w:p>
        </w:tc>
      </w:tr>
    </w:tbl>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說明：</w:t>
      </w:r>
    </w:p>
    <w:p w:rsidR="004B6CCF" w:rsidRPr="004B6CCF" w:rsidRDefault="004B6CCF" w:rsidP="004B6CCF">
      <w:pPr>
        <w:spacing w:line="320" w:lineRule="exact"/>
        <w:ind w:left="480" w:hangingChars="200" w:hanging="480"/>
        <w:rPr>
          <w:rFonts w:ascii="標楷體" w:eastAsia="標楷體" w:hAnsi="標楷體" w:cs="Times New Roman"/>
          <w:szCs w:val="24"/>
        </w:rPr>
      </w:pPr>
      <w:r w:rsidRPr="004B6CCF">
        <w:rPr>
          <w:rFonts w:ascii="標楷體" w:eastAsia="標楷體" w:hAnsi="標楷體" w:cs="Times New Roman" w:hint="eastAsia"/>
          <w:szCs w:val="24"/>
        </w:rPr>
        <w:t>一、「職稱」請填寫「專任教師」、「教師兼導師」、「教師兼○○組長」、「教師兼○○主任」等。</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二、「進修學校」及「進修系所」請以全名書寫。</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三、「學程（位）類別」請填寫學士學位、碩士學位、碩士在職專班、博士學位等。</w:t>
      </w:r>
    </w:p>
    <w:p w:rsidR="004B6CCF" w:rsidRPr="004B6CCF" w:rsidRDefault="004B6CCF" w:rsidP="004B6CCF">
      <w:pPr>
        <w:spacing w:line="320" w:lineRule="exact"/>
        <w:ind w:left="480" w:hangingChars="200" w:hanging="480"/>
        <w:rPr>
          <w:rFonts w:ascii="標楷體" w:eastAsia="標楷體" w:hAnsi="標楷體" w:cs="Times New Roman"/>
          <w:szCs w:val="24"/>
        </w:rPr>
      </w:pPr>
      <w:r w:rsidRPr="004B6CCF">
        <w:rPr>
          <w:rFonts w:ascii="標楷體" w:eastAsia="標楷體" w:hAnsi="標楷體" w:cs="Times New Roman"/>
          <w:szCs w:val="24"/>
        </w:rPr>
        <w:br w:type="page"/>
      </w:r>
    </w:p>
    <w:p w:rsidR="004B6CCF" w:rsidRPr="004B6CCF" w:rsidRDefault="004B6CCF" w:rsidP="004B6CCF">
      <w:pPr>
        <w:spacing w:afterLines="50" w:after="180" w:line="320" w:lineRule="exact"/>
        <w:jc w:val="center"/>
        <w:rPr>
          <w:rFonts w:ascii="標楷體" w:eastAsia="標楷體" w:hAnsi="標楷體" w:cs="Times New Roman"/>
          <w:b/>
          <w:sz w:val="28"/>
          <w:szCs w:val="24"/>
        </w:rPr>
      </w:pPr>
      <w:r w:rsidRPr="004B6CCF">
        <w:rPr>
          <w:rFonts w:ascii="標楷體" w:eastAsia="標楷體" w:hAnsi="標楷體" w:cs="Times New Roman" w:hint="eastAsia"/>
          <w:b/>
          <w:sz w:val="28"/>
          <w:szCs w:val="24"/>
        </w:rPr>
        <w:lastRenderedPageBreak/>
        <w:t>桃園市立○○國民中學(高級中學)、桃園市○○區○○國民小學104學年度教師進修名冊【進修留職停薪】</w:t>
      </w:r>
    </w:p>
    <w:tbl>
      <w:tblPr>
        <w:tblW w:w="15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
        <w:gridCol w:w="1286"/>
        <w:gridCol w:w="1008"/>
        <w:gridCol w:w="438"/>
        <w:gridCol w:w="1050"/>
        <w:gridCol w:w="1274"/>
        <w:gridCol w:w="1343"/>
        <w:gridCol w:w="1428"/>
        <w:gridCol w:w="1274"/>
        <w:gridCol w:w="1092"/>
        <w:gridCol w:w="2113"/>
        <w:gridCol w:w="1596"/>
        <w:gridCol w:w="868"/>
      </w:tblGrid>
      <w:tr w:rsidR="004B6CCF" w:rsidRPr="004B6CCF" w:rsidTr="00E20E27">
        <w:trPr>
          <w:trHeight w:val="9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編號</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職稱</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姓名</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性別</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出生</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年月日</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開始進修學年度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進修學校</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系所</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進修類別</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學程</w:t>
            </w:r>
          </w:p>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類別</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center"/>
              <w:rPr>
                <w:rFonts w:ascii="標楷體" w:eastAsia="標楷體" w:hAnsi="標楷體" w:cs="Times New Roman"/>
                <w:szCs w:val="24"/>
              </w:rPr>
            </w:pPr>
            <w:r w:rsidRPr="004B6CCF">
              <w:rPr>
                <w:rFonts w:ascii="標楷體" w:eastAsia="標楷體" w:hAnsi="標楷體" w:cs="Times New Roman" w:hint="eastAsia"/>
                <w:szCs w:val="24"/>
              </w:rPr>
              <w:t>教育局核准文號</w:t>
            </w:r>
          </w:p>
        </w:tc>
        <w:tc>
          <w:tcPr>
            <w:tcW w:w="1596"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進修動態（核准文號）</w:t>
            </w:r>
          </w:p>
        </w:tc>
        <w:tc>
          <w:tcPr>
            <w:tcW w:w="868" w:type="dxa"/>
            <w:tcBorders>
              <w:top w:val="single" w:sz="4" w:space="0" w:color="auto"/>
              <w:left w:val="single" w:sz="4" w:space="0" w:color="auto"/>
              <w:bottom w:val="single" w:sz="4" w:space="0" w:color="auto"/>
              <w:right w:val="single" w:sz="4" w:space="0" w:color="auto"/>
            </w:tcBorders>
            <w:vAlign w:val="center"/>
          </w:tcPr>
          <w:p w:rsidR="004B6CCF" w:rsidRPr="004B6CCF" w:rsidRDefault="004B6CCF" w:rsidP="004B6CCF">
            <w:pPr>
              <w:jc w:val="center"/>
              <w:rPr>
                <w:rFonts w:ascii="標楷體" w:eastAsia="標楷體" w:hAnsi="標楷體" w:cs="Times New Roman"/>
                <w:szCs w:val="24"/>
              </w:rPr>
            </w:pPr>
            <w:r w:rsidRPr="004B6CCF">
              <w:rPr>
                <w:rFonts w:ascii="標楷體" w:eastAsia="標楷體" w:hAnsi="標楷體" w:cs="Times New Roman" w:hint="eastAsia"/>
                <w:szCs w:val="24"/>
              </w:rPr>
              <w:t>備註</w:t>
            </w:r>
          </w:p>
        </w:tc>
      </w:tr>
      <w:tr w:rsidR="004B6CCF" w:rsidRPr="004B6CCF" w:rsidTr="00E20E27">
        <w:trPr>
          <w:trHeight w:val="690"/>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1</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專任教師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李○○</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62.12.16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96學年度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國立彰化師範大學</w:t>
            </w:r>
          </w:p>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96學年度</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7D2728" w:rsidP="004B6CCF">
            <w:pPr>
              <w:spacing w:line="320" w:lineRule="exact"/>
              <w:jc w:val="both"/>
              <w:rPr>
                <w:rFonts w:ascii="標楷體" w:eastAsia="標楷體" w:hAnsi="標楷體" w:cs="Times New Roman"/>
                <w:szCs w:val="24"/>
              </w:rPr>
            </w:pPr>
            <w:hyperlink r:id="rId9" w:history="1">
              <w:r w:rsidR="004B6CCF" w:rsidRPr="004B6CCF">
                <w:rPr>
                  <w:rFonts w:ascii="標楷體" w:eastAsia="標楷體" w:hAnsi="標楷體" w:cs="Times New Roman"/>
                  <w:szCs w:val="24"/>
                </w:rPr>
                <w:t>輔導與諮商學系所</w:t>
              </w:r>
            </w:hyperlink>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留職停薪</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碩士班</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r w:rsidRPr="004B6CCF">
              <w:rPr>
                <w:rFonts w:ascii="標楷體" w:eastAsia="標楷體" w:hAnsi="標楷體" w:cs="Times New Roman" w:hint="eastAsia"/>
                <w:szCs w:val="24"/>
              </w:rPr>
              <w:t>960416府教學字第0960152344號函</w:t>
            </w:r>
          </w:p>
        </w:tc>
        <w:tc>
          <w:tcPr>
            <w:tcW w:w="1596"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jc w:val="both"/>
              <w:rPr>
                <w:rFonts w:ascii="標楷體" w:eastAsia="標楷體" w:hAnsi="標楷體" w:cs="Times New Roman"/>
                <w:szCs w:val="24"/>
              </w:rPr>
            </w:pPr>
          </w:p>
        </w:tc>
        <w:tc>
          <w:tcPr>
            <w:tcW w:w="86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rPr>
                <w:rFonts w:ascii="標楷體" w:eastAsia="標楷體" w:hAnsi="標楷體" w:cs="Times New Roman"/>
                <w:color w:val="FF0000"/>
                <w:sz w:val="18"/>
                <w:szCs w:val="24"/>
              </w:rPr>
            </w:pPr>
            <w:r w:rsidRPr="004B6CCF">
              <w:rPr>
                <w:rFonts w:ascii="標楷體" w:eastAsia="標楷體" w:hAnsi="標楷體" w:cs="Times New Roman" w:hint="eastAsia"/>
                <w:color w:val="FF0000"/>
                <w:sz w:val="18"/>
                <w:szCs w:val="24"/>
              </w:rPr>
              <w:t>說明：請學校協助確認教師是否有辦理休學，如已辦理休學者，則應立即辦理復職。</w:t>
            </w: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專任教師</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林○○</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女</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64.06.07</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98學年度</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國立台北教育大學</w:t>
            </w: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數學教育研究所</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部分辦公時間</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碩士班</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980803府教創字第0980188826號函</w:t>
            </w:r>
          </w:p>
        </w:tc>
        <w:tc>
          <w:tcPr>
            <w:tcW w:w="1596"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 w:val="22"/>
                <w:szCs w:val="24"/>
              </w:rPr>
            </w:pPr>
            <w:r w:rsidRPr="004B6CCF">
              <w:rPr>
                <w:rFonts w:ascii="標楷體" w:eastAsia="標楷體" w:hAnsi="標楷體" w:cs="Times New Roman" w:hint="eastAsia"/>
                <w:sz w:val="22"/>
                <w:szCs w:val="24"/>
              </w:rPr>
              <w:t>99學年度進修留職停薪，</w:t>
            </w:r>
            <w:smartTag w:uri="urn:schemas-microsoft-com:office:smarttags" w:element="chsdate">
              <w:smartTagPr>
                <w:attr w:name="IsROCDate" w:val="False"/>
                <w:attr w:name="IsLunarDate" w:val="False"/>
                <w:attr w:name="Day" w:val="1"/>
                <w:attr w:name="Month" w:val="8"/>
                <w:attr w:name="Year" w:val="1999"/>
              </w:smartTagPr>
              <w:r w:rsidRPr="004B6CCF">
                <w:rPr>
                  <w:rFonts w:ascii="標楷體" w:eastAsia="標楷體" w:hAnsi="標楷體" w:cs="Times New Roman" w:hint="eastAsia"/>
                  <w:sz w:val="22"/>
                  <w:szCs w:val="24"/>
                </w:rPr>
                <w:t>99年8月1日</w:t>
              </w:r>
            </w:smartTag>
            <w:r w:rsidRPr="004B6CCF">
              <w:rPr>
                <w:rFonts w:ascii="標楷體" w:eastAsia="標楷體" w:hAnsi="標楷體" w:cs="Times New Roman" w:hint="eastAsia"/>
                <w:sz w:val="22"/>
                <w:szCs w:val="24"/>
              </w:rPr>
              <w:t>復職改以部分辦公時間進修（府教創字第0990296563號函</w:t>
            </w:r>
          </w:p>
        </w:tc>
        <w:tc>
          <w:tcPr>
            <w:tcW w:w="86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656"/>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3</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320" w:lineRule="exact"/>
              <w:jc w:val="both"/>
              <w:rPr>
                <w:rFonts w:ascii="標楷體" w:eastAsia="標楷體" w:hAnsi="標楷體" w:cs="Times New Roman"/>
                <w:szCs w:val="24"/>
              </w:rPr>
            </w:pPr>
          </w:p>
        </w:tc>
        <w:tc>
          <w:tcPr>
            <w:tcW w:w="1596"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c>
          <w:tcPr>
            <w:tcW w:w="86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4</w:t>
            </w:r>
          </w:p>
        </w:tc>
        <w:tc>
          <w:tcPr>
            <w:tcW w:w="1286"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p w:rsidR="004B6CCF" w:rsidRPr="004B6CCF" w:rsidRDefault="004B6CCF" w:rsidP="004B6CCF">
            <w:pPr>
              <w:spacing w:line="260" w:lineRule="exact"/>
              <w:jc w:val="both"/>
              <w:rPr>
                <w:rFonts w:ascii="標楷體" w:eastAsia="標楷體" w:hAnsi="標楷體" w:cs="Times New Roman"/>
                <w:szCs w:val="24"/>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428"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p>
        </w:tc>
        <w:tc>
          <w:tcPr>
            <w:tcW w:w="1596"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00" w:lineRule="exact"/>
              <w:jc w:val="both"/>
              <w:rPr>
                <w:rFonts w:ascii="標楷體" w:eastAsia="標楷體" w:hAnsi="標楷體" w:cs="Times New Roman"/>
                <w:szCs w:val="24"/>
              </w:rPr>
            </w:pPr>
          </w:p>
        </w:tc>
        <w:tc>
          <w:tcPr>
            <w:tcW w:w="868" w:type="dxa"/>
            <w:tcBorders>
              <w:top w:val="single" w:sz="4" w:space="0" w:color="auto"/>
              <w:left w:val="single" w:sz="4" w:space="0" w:color="auto"/>
              <w:bottom w:val="single" w:sz="4" w:space="0" w:color="auto"/>
              <w:right w:val="single" w:sz="4" w:space="0" w:color="auto"/>
            </w:tcBorders>
          </w:tcPr>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c>
          <w:tcPr>
            <w:tcW w:w="1522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4B6CCF" w:rsidRPr="004B6CCF" w:rsidRDefault="004B6CCF" w:rsidP="004B6CCF">
            <w:pPr>
              <w:spacing w:line="260" w:lineRule="exact"/>
              <w:jc w:val="both"/>
              <w:rPr>
                <w:rFonts w:ascii="標楷體" w:eastAsia="標楷體" w:hAnsi="標楷體" w:cs="Times New Roman"/>
                <w:szCs w:val="24"/>
              </w:rPr>
            </w:pPr>
            <w:r w:rsidRPr="004B6CCF">
              <w:rPr>
                <w:rFonts w:ascii="標楷體" w:eastAsia="標楷體" w:hAnsi="標楷體" w:cs="Times New Roman" w:hint="eastAsia"/>
                <w:szCs w:val="24"/>
              </w:rPr>
              <w:t>本學年度教師員額編制○人，申請進修留職停薪○人。</w:t>
            </w:r>
          </w:p>
          <w:p w:rsidR="004B6CCF" w:rsidRPr="004B6CCF" w:rsidRDefault="004B6CCF" w:rsidP="004B6CCF">
            <w:pPr>
              <w:spacing w:line="260" w:lineRule="exact"/>
              <w:jc w:val="both"/>
              <w:rPr>
                <w:rFonts w:ascii="標楷體" w:eastAsia="標楷體" w:hAnsi="標楷體" w:cs="Times New Roman"/>
                <w:szCs w:val="24"/>
              </w:rPr>
            </w:pPr>
          </w:p>
        </w:tc>
      </w:tr>
      <w:tr w:rsidR="004B6CCF" w:rsidRPr="004B6CCF" w:rsidTr="00E20E27">
        <w:trPr>
          <w:trHeight w:val="760"/>
        </w:trPr>
        <w:tc>
          <w:tcPr>
            <w:tcW w:w="15226" w:type="dxa"/>
            <w:gridSpan w:val="13"/>
            <w:tcBorders>
              <w:top w:val="single" w:sz="4" w:space="0" w:color="auto"/>
              <w:left w:val="single" w:sz="4" w:space="0" w:color="auto"/>
              <w:bottom w:val="single" w:sz="4" w:space="0" w:color="auto"/>
              <w:right w:val="single" w:sz="4" w:space="0" w:color="auto"/>
            </w:tcBorders>
            <w:shd w:val="clear" w:color="auto" w:fill="auto"/>
          </w:tcPr>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 xml:space="preserve">人事核章：                                             校長核章：                                    </w:t>
            </w:r>
          </w:p>
          <w:p w:rsidR="004B6CCF" w:rsidRPr="004B6CCF" w:rsidRDefault="004B6CCF" w:rsidP="004B6CCF">
            <w:pPr>
              <w:spacing w:line="260" w:lineRule="exact"/>
              <w:rPr>
                <w:rFonts w:ascii="標楷體" w:eastAsia="標楷體" w:hAnsi="標楷體" w:cs="Times New Roman"/>
                <w:szCs w:val="24"/>
              </w:rPr>
            </w:pPr>
          </w:p>
        </w:tc>
      </w:tr>
    </w:tbl>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說明：</w:t>
      </w:r>
    </w:p>
    <w:p w:rsidR="004B6CCF" w:rsidRPr="004B6CCF" w:rsidRDefault="004B6CCF" w:rsidP="004B6CCF">
      <w:pPr>
        <w:spacing w:line="320" w:lineRule="exact"/>
        <w:ind w:left="480" w:hangingChars="200" w:hanging="480"/>
        <w:rPr>
          <w:rFonts w:ascii="標楷體" w:eastAsia="標楷體" w:hAnsi="標楷體" w:cs="Times New Roman"/>
          <w:szCs w:val="24"/>
        </w:rPr>
      </w:pPr>
      <w:r w:rsidRPr="004B6CCF">
        <w:rPr>
          <w:rFonts w:ascii="標楷體" w:eastAsia="標楷體" w:hAnsi="標楷體" w:cs="Times New Roman" w:hint="eastAsia"/>
          <w:szCs w:val="24"/>
        </w:rPr>
        <w:t>一、「職稱」請填寫「專任教師」、「教師兼導師」、「教師兼○○組長」、「教師兼○○主任」等。</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二、「進修學校」及「進修系所」請以全名書寫。</w:t>
      </w:r>
    </w:p>
    <w:p w:rsidR="004B6CCF" w:rsidRPr="004B6CCF" w:rsidRDefault="004B6CCF" w:rsidP="004B6CCF">
      <w:pPr>
        <w:spacing w:line="320" w:lineRule="exact"/>
        <w:rPr>
          <w:rFonts w:ascii="標楷體" w:eastAsia="標楷體" w:hAnsi="標楷體" w:cs="Times New Roman"/>
          <w:szCs w:val="24"/>
        </w:rPr>
      </w:pPr>
      <w:r w:rsidRPr="004B6CCF">
        <w:rPr>
          <w:rFonts w:ascii="標楷體" w:eastAsia="標楷體" w:hAnsi="標楷體" w:cs="Times New Roman" w:hint="eastAsia"/>
          <w:szCs w:val="24"/>
        </w:rPr>
        <w:t>三、「學程類別」請填寫學士學位、碩士學位、碩士在職專班、博士學位等。</w:t>
      </w:r>
    </w:p>
    <w:p w:rsidR="00D7505D" w:rsidRPr="004B6CCF" w:rsidRDefault="00D7505D"/>
    <w:sectPr w:rsidR="00D7505D" w:rsidRPr="004B6CCF" w:rsidSect="00A41B83">
      <w:pgSz w:w="16838" w:h="11906" w:orient="landscape"/>
      <w:pgMar w:top="907" w:right="851" w:bottom="907"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728" w:rsidRDefault="007D2728" w:rsidP="00461223">
      <w:r>
        <w:separator/>
      </w:r>
    </w:p>
  </w:endnote>
  <w:endnote w:type="continuationSeparator" w:id="0">
    <w:p w:rsidR="007D2728" w:rsidRDefault="007D2728" w:rsidP="00461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728" w:rsidRDefault="007D2728" w:rsidP="00461223">
      <w:r>
        <w:separator/>
      </w:r>
    </w:p>
  </w:footnote>
  <w:footnote w:type="continuationSeparator" w:id="0">
    <w:p w:rsidR="007D2728" w:rsidRDefault="007D2728" w:rsidP="00461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711B0"/>
    <w:multiLevelType w:val="hybridMultilevel"/>
    <w:tmpl w:val="90FA3E10"/>
    <w:lvl w:ilvl="0" w:tplc="4A841D2C">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 w15:restartNumberingAfterBreak="0">
    <w:nsid w:val="15E47436"/>
    <w:multiLevelType w:val="singleLevel"/>
    <w:tmpl w:val="1CBCADD6"/>
    <w:lvl w:ilvl="0">
      <w:start w:val="1"/>
      <w:numFmt w:val="taiwaneseCountingThousand"/>
      <w:lvlText w:val="%1、"/>
      <w:lvlJc w:val="left"/>
      <w:pPr>
        <w:tabs>
          <w:tab w:val="num" w:pos="570"/>
        </w:tabs>
        <w:ind w:left="570" w:hanging="570"/>
      </w:pPr>
      <w:rPr>
        <w:rFonts w:hint="eastAsia"/>
      </w:rPr>
    </w:lvl>
  </w:abstractNum>
  <w:abstractNum w:abstractNumId="2" w15:restartNumberingAfterBreak="0">
    <w:nsid w:val="2EDB35BB"/>
    <w:multiLevelType w:val="hybridMultilevel"/>
    <w:tmpl w:val="DFC083DE"/>
    <w:lvl w:ilvl="0" w:tplc="D5A604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911F75"/>
    <w:multiLevelType w:val="hybridMultilevel"/>
    <w:tmpl w:val="0154499E"/>
    <w:lvl w:ilvl="0" w:tplc="6D0AB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93260C4"/>
    <w:multiLevelType w:val="hybridMultilevel"/>
    <w:tmpl w:val="DDC6A8F8"/>
    <w:lvl w:ilvl="0" w:tplc="10529D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CF"/>
    <w:rsid w:val="00461223"/>
    <w:rsid w:val="004B6CCF"/>
    <w:rsid w:val="007D2728"/>
    <w:rsid w:val="00D75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49961B7-4DB9-41BC-8C9B-BF1DDFCE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223"/>
    <w:pPr>
      <w:tabs>
        <w:tab w:val="center" w:pos="4153"/>
        <w:tab w:val="right" w:pos="8306"/>
      </w:tabs>
      <w:snapToGrid w:val="0"/>
    </w:pPr>
    <w:rPr>
      <w:sz w:val="20"/>
      <w:szCs w:val="20"/>
    </w:rPr>
  </w:style>
  <w:style w:type="character" w:customStyle="1" w:styleId="a4">
    <w:name w:val="頁首 字元"/>
    <w:basedOn w:val="a0"/>
    <w:link w:val="a3"/>
    <w:uiPriority w:val="99"/>
    <w:rsid w:val="00461223"/>
    <w:rPr>
      <w:sz w:val="20"/>
      <w:szCs w:val="20"/>
    </w:rPr>
  </w:style>
  <w:style w:type="paragraph" w:styleId="a5">
    <w:name w:val="footer"/>
    <w:basedOn w:val="a"/>
    <w:link w:val="a6"/>
    <w:uiPriority w:val="99"/>
    <w:unhideWhenUsed/>
    <w:rsid w:val="00461223"/>
    <w:pPr>
      <w:tabs>
        <w:tab w:val="center" w:pos="4153"/>
        <w:tab w:val="right" w:pos="8306"/>
      </w:tabs>
      <w:snapToGrid w:val="0"/>
    </w:pPr>
    <w:rPr>
      <w:sz w:val="20"/>
      <w:szCs w:val="20"/>
    </w:rPr>
  </w:style>
  <w:style w:type="character" w:customStyle="1" w:styleId="a6">
    <w:name w:val="頁尾 字元"/>
    <w:basedOn w:val="a0"/>
    <w:link w:val="a5"/>
    <w:uiPriority w:val="99"/>
    <w:rsid w:val="00461223"/>
    <w:rPr>
      <w:sz w:val="20"/>
      <w:szCs w:val="20"/>
    </w:rPr>
  </w:style>
  <w:style w:type="paragraph" w:styleId="a7">
    <w:name w:val="Balloon Text"/>
    <w:basedOn w:val="a"/>
    <w:link w:val="a8"/>
    <w:uiPriority w:val="99"/>
    <w:semiHidden/>
    <w:unhideWhenUsed/>
    <w:rsid w:val="0046122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61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c.ncue.edu.tw/" TargetMode="External"/><Relationship Id="rId3" Type="http://schemas.openxmlformats.org/officeDocument/2006/relationships/settings" Target="settings.xml"/><Relationship Id="rId7" Type="http://schemas.openxmlformats.org/officeDocument/2006/relationships/hyperlink" Target="http://ect.ntu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c.ncu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黃思敏</dc:creator>
  <cp:keywords/>
  <dc:description/>
  <cp:lastModifiedBy>黃思敏</cp:lastModifiedBy>
  <cp:revision>2</cp:revision>
  <cp:lastPrinted>2015-11-10T07:37:00Z</cp:lastPrinted>
  <dcterms:created xsi:type="dcterms:W3CDTF">2015-11-10T02:17:00Z</dcterms:created>
  <dcterms:modified xsi:type="dcterms:W3CDTF">2015-11-10T07:45:00Z</dcterms:modified>
</cp:coreProperties>
</file>