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3D" w:rsidRDefault="002A0B3D" w:rsidP="00BE0735">
      <w:pPr>
        <w:pStyle w:val="Web"/>
        <w:snapToGrid w:val="0"/>
        <w:spacing w:before="0" w:beforeAutospacing="0" w:after="0" w:afterAutospacing="0" w:line="510" w:lineRule="exact"/>
        <w:jc w:val="center"/>
        <w:rPr>
          <w:rFonts w:ascii="Times New Roman" w:eastAsia="標楷體" w:hAnsi="標楷體" w:cs="Times New Roman"/>
          <w:b/>
          <w:bCs/>
          <w:sz w:val="36"/>
          <w:szCs w:val="36"/>
        </w:rPr>
      </w:pPr>
      <w:r w:rsidRPr="00AE6701">
        <w:rPr>
          <w:rFonts w:ascii="標楷體" w:eastAsia="標楷體" w:hint="eastAsia"/>
          <w:b/>
          <w:spacing w:val="30"/>
          <w:sz w:val="36"/>
          <w:szCs w:val="36"/>
        </w:rPr>
        <w:t>桃園市政府環境保護局</w:t>
      </w:r>
    </w:p>
    <w:p w:rsidR="00B162BC" w:rsidRPr="00A57F23" w:rsidRDefault="003A131C" w:rsidP="00BE0735">
      <w:pPr>
        <w:pStyle w:val="Web"/>
        <w:snapToGrid w:val="0"/>
        <w:spacing w:before="0" w:beforeAutospacing="0" w:after="0" w:afterAutospacing="0" w:line="510" w:lineRule="exact"/>
        <w:jc w:val="center"/>
        <w:rPr>
          <w:rFonts w:ascii="Times New Roman" w:eastAsia="標楷體" w:hAnsi="標楷體" w:cs="Times New Roman" w:hint="eastAsia"/>
          <w:b/>
          <w:bCs/>
          <w:sz w:val="36"/>
          <w:szCs w:val="36"/>
        </w:rPr>
      </w:pPr>
      <w:r w:rsidRPr="00A57F23">
        <w:rPr>
          <w:rFonts w:ascii="Times New Roman" w:eastAsia="標楷體" w:hAnsi="標楷體" w:cs="Times New Roman" w:hint="eastAsia"/>
          <w:b/>
          <w:bCs/>
          <w:sz w:val="36"/>
          <w:szCs w:val="36"/>
        </w:rPr>
        <w:t>105</w:t>
      </w:r>
      <w:r w:rsidRPr="00A57F23">
        <w:rPr>
          <w:rFonts w:ascii="Times New Roman" w:eastAsia="標楷體" w:hAnsi="標楷體" w:cs="Times New Roman" w:hint="eastAsia"/>
          <w:b/>
          <w:bCs/>
          <w:sz w:val="36"/>
          <w:szCs w:val="36"/>
        </w:rPr>
        <w:t>年桃園</w:t>
      </w:r>
      <w:r w:rsidR="00B162BC" w:rsidRPr="00A57F23">
        <w:rPr>
          <w:rFonts w:ascii="Times New Roman" w:eastAsia="標楷體" w:hAnsi="標楷體" w:cs="Times New Roman"/>
          <w:b/>
          <w:bCs/>
          <w:sz w:val="36"/>
          <w:szCs w:val="36"/>
        </w:rPr>
        <w:t>市</w:t>
      </w:r>
      <w:r w:rsidRPr="00A57F23">
        <w:rPr>
          <w:rFonts w:ascii="Times New Roman" w:eastAsia="標楷體" w:hAnsi="標楷體" w:cs="Times New Roman" w:hint="eastAsia"/>
          <w:b/>
          <w:bCs/>
          <w:sz w:val="36"/>
          <w:szCs w:val="36"/>
        </w:rPr>
        <w:t>環教</w:t>
      </w:r>
      <w:r w:rsidR="00B162BC" w:rsidRPr="00A57F23">
        <w:rPr>
          <w:rFonts w:ascii="Times New Roman" w:eastAsia="標楷體" w:hAnsi="標楷體" w:cs="Times New Roman"/>
          <w:b/>
          <w:bCs/>
          <w:sz w:val="36"/>
          <w:szCs w:val="36"/>
        </w:rPr>
        <w:t>故事</w:t>
      </w:r>
      <w:r w:rsidR="009664EF" w:rsidRPr="00A57F23">
        <w:rPr>
          <w:rFonts w:ascii="Times New Roman" w:eastAsia="標楷體" w:hAnsi="標楷體" w:cs="Times New Roman" w:hint="eastAsia"/>
          <w:b/>
          <w:bCs/>
          <w:sz w:val="36"/>
          <w:szCs w:val="36"/>
        </w:rPr>
        <w:t>說演</w:t>
      </w:r>
      <w:r w:rsidR="00305E43">
        <w:rPr>
          <w:rFonts w:ascii="Times New Roman" w:eastAsia="標楷體" w:hAnsi="標楷體" w:cs="Times New Roman" w:hint="eastAsia"/>
          <w:b/>
          <w:bCs/>
          <w:sz w:val="36"/>
          <w:szCs w:val="36"/>
        </w:rPr>
        <w:t>人員</w:t>
      </w:r>
      <w:r w:rsidR="009664EF">
        <w:rPr>
          <w:rFonts w:ascii="Times New Roman" w:eastAsia="標楷體" w:hAnsi="標楷體" w:cs="Times New Roman" w:hint="eastAsia"/>
          <w:b/>
          <w:bCs/>
          <w:sz w:val="36"/>
          <w:szCs w:val="36"/>
        </w:rPr>
        <w:t>招募</w:t>
      </w:r>
      <w:r w:rsidRPr="00A57F23">
        <w:rPr>
          <w:rFonts w:ascii="Times New Roman" w:eastAsia="標楷體" w:hAnsi="標楷體" w:cs="Times New Roman" w:hint="eastAsia"/>
          <w:b/>
          <w:bCs/>
          <w:sz w:val="36"/>
          <w:szCs w:val="36"/>
        </w:rPr>
        <w:t>培訓計畫</w:t>
      </w:r>
    </w:p>
    <w:p w:rsidR="00400DF3" w:rsidRPr="00A57F23" w:rsidRDefault="00400DF3" w:rsidP="00400DF3">
      <w:pPr>
        <w:pStyle w:val="Web"/>
        <w:snapToGrid w:val="0"/>
        <w:spacing w:before="0" w:beforeAutospacing="0" w:after="0" w:afterAutospacing="0" w:line="510" w:lineRule="exact"/>
        <w:jc w:val="right"/>
        <w:rPr>
          <w:rFonts w:ascii="Times New Roman" w:eastAsia="標楷體" w:hAnsi="Times New Roman" w:cs="Times New Roman" w:hint="eastAsia"/>
          <w:bCs/>
        </w:rPr>
      </w:pPr>
      <w:r w:rsidRPr="00A57F23">
        <w:rPr>
          <w:rFonts w:ascii="Times New Roman" w:eastAsia="標楷體" w:hAnsi="標楷體" w:cs="Times New Roman" w:hint="eastAsia"/>
          <w:b/>
          <w:bCs/>
          <w:sz w:val="36"/>
          <w:szCs w:val="36"/>
        </w:rPr>
        <w:t xml:space="preserve">                </w:t>
      </w:r>
      <w:r w:rsidRPr="00A57F23">
        <w:rPr>
          <w:rFonts w:ascii="Times New Roman" w:eastAsia="標楷體" w:hAnsi="標楷體" w:cs="Times New Roman" w:hint="eastAsia"/>
          <w:b/>
          <w:bCs/>
        </w:rPr>
        <w:t xml:space="preserve"> </w:t>
      </w:r>
    </w:p>
    <w:p w:rsidR="00B162BC" w:rsidRPr="00A57F23" w:rsidRDefault="003E4CB0" w:rsidP="008D5E23">
      <w:pPr>
        <w:pStyle w:val="Web"/>
        <w:numPr>
          <w:ilvl w:val="0"/>
          <w:numId w:val="16"/>
        </w:numPr>
        <w:adjustRightInd w:val="0"/>
        <w:snapToGrid w:val="0"/>
        <w:spacing w:before="0" w:beforeAutospacing="0" w:after="0" w:afterAutospacing="0" w:line="51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57F23">
        <w:rPr>
          <w:rFonts w:ascii="Times New Roman" w:eastAsia="標楷體" w:hAnsi="標楷體" w:cs="Times New Roman"/>
          <w:b/>
          <w:sz w:val="28"/>
          <w:szCs w:val="28"/>
        </w:rPr>
        <w:t>目的</w:t>
      </w:r>
    </w:p>
    <w:p w:rsidR="00B162BC" w:rsidRPr="00A57F23" w:rsidRDefault="00B162BC" w:rsidP="00507F1B">
      <w:pPr>
        <w:pStyle w:val="Web"/>
        <w:adjustRightInd w:val="0"/>
        <w:snapToGrid w:val="0"/>
        <w:spacing w:before="0" w:beforeAutospacing="0" w:after="0" w:afterAutospacing="0" w:line="510" w:lineRule="exact"/>
        <w:ind w:leftChars="118" w:left="283" w:firstLineChars="202" w:firstLine="566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57F23">
        <w:rPr>
          <w:rFonts w:ascii="Times New Roman" w:eastAsia="標楷體" w:hAnsi="標楷體" w:cs="Times New Roman"/>
          <w:sz w:val="28"/>
          <w:szCs w:val="28"/>
        </w:rPr>
        <w:t>引領</w:t>
      </w:r>
      <w:r w:rsidR="003A1943" w:rsidRPr="00A57F23">
        <w:rPr>
          <w:rFonts w:ascii="Times New Roman" w:eastAsia="標楷體" w:hAnsi="標楷體" w:cs="Times New Roman" w:hint="eastAsia"/>
          <w:sz w:val="28"/>
          <w:szCs w:val="28"/>
        </w:rPr>
        <w:t>民眾及孩童</w:t>
      </w:r>
      <w:r w:rsidRPr="00A57F23">
        <w:rPr>
          <w:rFonts w:ascii="Times New Roman" w:eastAsia="標楷體" w:hAnsi="標楷體" w:cs="Times New Roman"/>
          <w:sz w:val="28"/>
          <w:szCs w:val="28"/>
        </w:rPr>
        <w:t>感受</w:t>
      </w:r>
      <w:r w:rsidR="003A1943" w:rsidRPr="00A57F23">
        <w:rPr>
          <w:rFonts w:ascii="Times New Roman" w:eastAsia="標楷體" w:hAnsi="標楷體" w:cs="Times New Roman" w:hint="eastAsia"/>
          <w:sz w:val="28"/>
          <w:szCs w:val="28"/>
        </w:rPr>
        <w:t>繪本</w:t>
      </w:r>
      <w:r w:rsidRPr="00A57F23">
        <w:rPr>
          <w:rFonts w:ascii="Times New Roman" w:eastAsia="標楷體" w:hAnsi="標楷體" w:cs="Times New Roman"/>
          <w:sz w:val="28"/>
          <w:szCs w:val="28"/>
        </w:rPr>
        <w:t>故事的魔力，</w:t>
      </w:r>
      <w:r w:rsidR="00B85EE6" w:rsidRPr="00A57F23">
        <w:rPr>
          <w:rFonts w:ascii="Times New Roman" w:eastAsia="標楷體" w:hAnsi="標楷體" w:cs="Times New Roman"/>
          <w:sz w:val="28"/>
          <w:szCs w:val="28"/>
        </w:rPr>
        <w:t>愛上閱讀，</w:t>
      </w:r>
      <w:r w:rsidRPr="00A57F23">
        <w:rPr>
          <w:rFonts w:ascii="Times New Roman" w:eastAsia="標楷體" w:hAnsi="標楷體" w:cs="Times New Roman"/>
          <w:sz w:val="28"/>
          <w:szCs w:val="28"/>
        </w:rPr>
        <w:t>讓閱讀向下紮根</w:t>
      </w:r>
      <w:r w:rsidR="00507F1B" w:rsidRPr="00A57F23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3A1943" w:rsidRPr="00A57F23">
        <w:rPr>
          <w:rFonts w:ascii="Times New Roman" w:eastAsia="標楷體" w:hAnsi="標楷體" w:cs="Times New Roman" w:hint="eastAsia"/>
          <w:sz w:val="28"/>
          <w:szCs w:val="28"/>
        </w:rPr>
        <w:t>鼓勵對說故事有興趣的</w:t>
      </w:r>
      <w:r w:rsidR="00927B22" w:rsidRPr="00A57F23">
        <w:rPr>
          <w:rFonts w:ascii="Times New Roman" w:eastAsia="標楷體" w:hAnsi="標楷體" w:cs="Times New Roman" w:hint="eastAsia"/>
          <w:sz w:val="28"/>
          <w:szCs w:val="28"/>
        </w:rPr>
        <w:t>夥</w:t>
      </w:r>
      <w:r w:rsidR="0034440A">
        <w:rPr>
          <w:rFonts w:ascii="Times New Roman" w:eastAsia="標楷體" w:hAnsi="標楷體" w:cs="Times New Roman" w:hint="eastAsia"/>
          <w:sz w:val="28"/>
          <w:szCs w:val="28"/>
        </w:rPr>
        <w:t>伴踴躍投入說故事人員</w:t>
      </w:r>
      <w:r w:rsidR="003A1943" w:rsidRPr="00A57F23">
        <w:rPr>
          <w:rFonts w:ascii="Times New Roman" w:eastAsia="標楷體" w:hAnsi="標楷體" w:cs="Times New Roman" w:hint="eastAsia"/>
          <w:sz w:val="28"/>
          <w:szCs w:val="28"/>
        </w:rPr>
        <w:t>的行列，期以故事為禮物，</w:t>
      </w:r>
      <w:r w:rsidR="00EC5F3C" w:rsidRPr="00A57F23">
        <w:rPr>
          <w:rFonts w:ascii="Times New Roman" w:eastAsia="標楷體" w:hAnsi="標楷體" w:cs="Times New Roman"/>
          <w:sz w:val="28"/>
          <w:szCs w:val="28"/>
        </w:rPr>
        <w:t>推展綠色</w:t>
      </w:r>
      <w:r w:rsidR="00785B55" w:rsidRPr="00A57F23">
        <w:rPr>
          <w:rFonts w:ascii="Times New Roman" w:eastAsia="標楷體" w:hAnsi="標楷體" w:cs="Times New Roman" w:hint="eastAsia"/>
          <w:sz w:val="28"/>
          <w:szCs w:val="28"/>
        </w:rPr>
        <w:t>繪本</w:t>
      </w:r>
      <w:r w:rsidR="00EC5F3C" w:rsidRPr="00A57F23">
        <w:rPr>
          <w:rFonts w:ascii="Times New Roman" w:eastAsia="標楷體" w:hAnsi="標楷體" w:cs="Times New Roman"/>
          <w:sz w:val="28"/>
          <w:szCs w:val="28"/>
        </w:rPr>
        <w:t>閱讀和環境教育</w:t>
      </w:r>
      <w:r w:rsidR="0043386F" w:rsidRPr="00A57F23">
        <w:rPr>
          <w:rFonts w:ascii="Times New Roman" w:eastAsia="標楷體" w:hAnsi="標楷體" w:cs="Times New Roman" w:hint="eastAsia"/>
          <w:color w:val="0000FF"/>
          <w:sz w:val="28"/>
          <w:szCs w:val="28"/>
        </w:rPr>
        <w:t>，</w:t>
      </w:r>
      <w:r w:rsidR="003A1943" w:rsidRPr="00A57F23">
        <w:rPr>
          <w:rFonts w:ascii="Times New Roman" w:eastAsia="標楷體" w:hAnsi="標楷體" w:cs="Times New Roman" w:hint="eastAsia"/>
          <w:sz w:val="28"/>
          <w:szCs w:val="28"/>
        </w:rPr>
        <w:t>了解桃園在地環境與特色。</w:t>
      </w:r>
    </w:p>
    <w:p w:rsidR="008458B2" w:rsidRPr="00A57F23" w:rsidRDefault="003A1943" w:rsidP="008D5E23">
      <w:pPr>
        <w:pStyle w:val="Web"/>
        <w:numPr>
          <w:ilvl w:val="0"/>
          <w:numId w:val="16"/>
        </w:numPr>
        <w:adjustRightInd w:val="0"/>
        <w:snapToGrid w:val="0"/>
        <w:spacing w:before="0" w:beforeAutospacing="0" w:after="0" w:afterAutospacing="0" w:line="51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57F23">
        <w:rPr>
          <w:rFonts w:ascii="Times New Roman" w:eastAsia="標楷體" w:hAnsi="標楷體" w:cs="Times New Roman" w:hint="eastAsia"/>
          <w:b/>
          <w:sz w:val="28"/>
          <w:szCs w:val="28"/>
        </w:rPr>
        <w:t>計畫目標</w:t>
      </w:r>
    </w:p>
    <w:p w:rsidR="00CE6D45" w:rsidRPr="00A23E62" w:rsidRDefault="00CE6D45" w:rsidP="00AB2E7F">
      <w:pPr>
        <w:pStyle w:val="Web"/>
        <w:adjustRightInd w:val="0"/>
        <w:snapToGrid w:val="0"/>
        <w:spacing w:before="0" w:beforeAutospacing="0" w:after="0" w:afterAutospacing="0" w:line="510" w:lineRule="exact"/>
        <w:ind w:leftChars="150" w:left="920" w:hangingChars="200" w:hanging="560"/>
        <w:jc w:val="both"/>
        <w:rPr>
          <w:rFonts w:ascii="Times New Roman" w:eastAsia="標楷體" w:hAnsi="標楷體" w:cs="Times New Roman" w:hint="eastAsia"/>
          <w:sz w:val="28"/>
          <w:szCs w:val="28"/>
        </w:rPr>
      </w:pPr>
      <w:r w:rsidRPr="00A57F23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Pr="00A57F23">
        <w:rPr>
          <w:rFonts w:ascii="Times New Roman" w:eastAsia="標楷體" w:hAnsi="標楷體" w:cs="Times New Roman" w:hint="eastAsia"/>
          <w:sz w:val="28"/>
          <w:szCs w:val="28"/>
        </w:rPr>
        <w:t>一</w:t>
      </w:r>
      <w:r w:rsidRPr="00A57F23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3A1943" w:rsidRPr="00A57F23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3A1943" w:rsidRPr="00A57F23">
        <w:rPr>
          <w:rFonts w:ascii="Times New Roman" w:eastAsia="標楷體" w:hAnsi="標楷體" w:cs="Times New Roman" w:hint="eastAsia"/>
          <w:sz w:val="28"/>
          <w:szCs w:val="28"/>
        </w:rPr>
        <w:t>培育桃園在地環境教育</w:t>
      </w:r>
      <w:r w:rsidR="003A1943" w:rsidRPr="00A23E62">
        <w:rPr>
          <w:rFonts w:ascii="Times New Roman" w:eastAsia="標楷體" w:hAnsi="標楷體" w:cs="Times New Roman" w:hint="eastAsia"/>
          <w:sz w:val="28"/>
          <w:szCs w:val="28"/>
        </w:rPr>
        <w:t>繪本</w:t>
      </w:r>
      <w:r w:rsidR="0043386F" w:rsidRPr="00A23E62">
        <w:rPr>
          <w:rFonts w:ascii="Times New Roman" w:eastAsia="標楷體" w:hAnsi="標楷體" w:cs="Times New Roman" w:hint="eastAsia"/>
          <w:sz w:val="28"/>
          <w:szCs w:val="28"/>
        </w:rPr>
        <w:t>故事</w:t>
      </w:r>
      <w:r w:rsidR="00305E43">
        <w:rPr>
          <w:rFonts w:ascii="Times New Roman" w:eastAsia="標楷體" w:hAnsi="標楷體" w:cs="Times New Roman" w:hint="eastAsia"/>
          <w:sz w:val="28"/>
          <w:szCs w:val="28"/>
        </w:rPr>
        <w:t>人員</w:t>
      </w:r>
      <w:r w:rsidR="003A1943" w:rsidRPr="00A23E62">
        <w:rPr>
          <w:rFonts w:ascii="Times New Roman" w:eastAsia="標楷體" w:hAnsi="標楷體" w:cs="Times New Roman" w:hint="eastAsia"/>
          <w:sz w:val="28"/>
          <w:szCs w:val="28"/>
        </w:rPr>
        <w:t>，以</w:t>
      </w:r>
      <w:r w:rsidR="003A1943" w:rsidRPr="00A23E62">
        <w:rPr>
          <w:rFonts w:ascii="Times New Roman" w:eastAsia="標楷體" w:hAnsi="標楷體" w:cs="Times New Roman"/>
          <w:sz w:val="28"/>
          <w:szCs w:val="28"/>
        </w:rPr>
        <w:t>「</w:t>
      </w:r>
      <w:r w:rsidR="003A1943" w:rsidRPr="00A23E62">
        <w:rPr>
          <w:rFonts w:ascii="Times New Roman" w:eastAsia="標楷體" w:hAnsi="標楷體" w:cs="Times New Roman" w:hint="eastAsia"/>
          <w:sz w:val="28"/>
          <w:szCs w:val="28"/>
        </w:rPr>
        <w:t>優良</w:t>
      </w:r>
      <w:r w:rsidR="00785B55" w:rsidRPr="00A23E62">
        <w:rPr>
          <w:rFonts w:ascii="Times New Roman" w:eastAsia="標楷體" w:hAnsi="標楷體" w:cs="Times New Roman" w:hint="eastAsia"/>
          <w:sz w:val="28"/>
          <w:szCs w:val="28"/>
        </w:rPr>
        <w:t>環境</w:t>
      </w:r>
      <w:r w:rsidR="003A1943" w:rsidRPr="00A23E62">
        <w:rPr>
          <w:rFonts w:ascii="Times New Roman" w:eastAsia="標楷體" w:hAnsi="標楷體" w:cs="Times New Roman" w:hint="eastAsia"/>
          <w:sz w:val="28"/>
          <w:szCs w:val="28"/>
        </w:rPr>
        <w:t>教育繪本</w:t>
      </w:r>
      <w:r w:rsidR="003A1943" w:rsidRPr="00A23E62">
        <w:rPr>
          <w:rFonts w:ascii="Times New Roman" w:eastAsia="標楷體" w:hAnsi="標楷體" w:cs="Times New Roman"/>
          <w:sz w:val="28"/>
          <w:szCs w:val="28"/>
        </w:rPr>
        <w:t>」為橋樑，</w:t>
      </w:r>
      <w:r w:rsidR="003A1943" w:rsidRPr="00A23E62">
        <w:rPr>
          <w:rFonts w:ascii="Times New Roman" w:eastAsia="標楷體" w:hAnsi="標楷體" w:cs="Times New Roman" w:hint="eastAsia"/>
          <w:sz w:val="28"/>
          <w:szCs w:val="28"/>
        </w:rPr>
        <w:t>至本市十三處行政區分享環境教育獲獎繪本及宣導</w:t>
      </w:r>
      <w:r w:rsidR="00A57F23" w:rsidRPr="00A23E62">
        <w:rPr>
          <w:rFonts w:ascii="Times New Roman" w:eastAsia="標楷體" w:hAnsi="標楷體" w:cs="Times New Roman" w:hint="eastAsia"/>
          <w:sz w:val="28"/>
          <w:szCs w:val="28"/>
        </w:rPr>
        <w:t>保護環境</w:t>
      </w:r>
      <w:r w:rsidR="003A1943" w:rsidRPr="00A23E62">
        <w:rPr>
          <w:rFonts w:ascii="Times New Roman" w:eastAsia="標楷體" w:hAnsi="標楷體" w:cs="Times New Roman" w:hint="eastAsia"/>
          <w:sz w:val="28"/>
          <w:szCs w:val="28"/>
        </w:rPr>
        <w:t>的理念</w:t>
      </w:r>
      <w:r w:rsidR="008458B2" w:rsidRPr="00A23E62">
        <w:rPr>
          <w:rFonts w:ascii="Times New Roman" w:eastAsia="標楷體" w:hAnsi="標楷體" w:cs="Times New Roman"/>
          <w:sz w:val="28"/>
          <w:szCs w:val="28"/>
        </w:rPr>
        <w:t>。</w:t>
      </w:r>
    </w:p>
    <w:p w:rsidR="00EC5F3C" w:rsidRDefault="00CE6D45" w:rsidP="00AB2E7F">
      <w:pPr>
        <w:pStyle w:val="Web"/>
        <w:adjustRightInd w:val="0"/>
        <w:snapToGrid w:val="0"/>
        <w:spacing w:before="0" w:beforeAutospacing="0" w:after="0" w:afterAutospacing="0" w:line="510" w:lineRule="exact"/>
        <w:ind w:leftChars="150" w:left="920" w:hangingChars="200" w:hanging="56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57F23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Pr="00A57F23">
        <w:rPr>
          <w:rFonts w:ascii="Times New Roman" w:eastAsia="標楷體" w:hAnsi="標楷體" w:cs="Times New Roman" w:hint="eastAsia"/>
          <w:sz w:val="28"/>
          <w:szCs w:val="28"/>
        </w:rPr>
        <w:t>二</w:t>
      </w:r>
      <w:r w:rsidRPr="00A57F23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3A1943" w:rsidRPr="00A57F23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305E43">
        <w:rPr>
          <w:rFonts w:ascii="Times New Roman" w:eastAsia="標楷體" w:hAnsi="標楷體" w:cs="Times New Roman" w:hint="eastAsia"/>
          <w:sz w:val="28"/>
          <w:szCs w:val="28"/>
        </w:rPr>
        <w:t>匯聚故事人員</w:t>
      </w:r>
      <w:r w:rsidR="0034440A">
        <w:rPr>
          <w:rFonts w:ascii="Times New Roman" w:eastAsia="標楷體" w:hAnsi="標楷體" w:cs="Times New Roman" w:hint="eastAsia"/>
          <w:sz w:val="28"/>
          <w:szCs w:val="28"/>
        </w:rPr>
        <w:t>服務能量，並整合桃園地區環教人員</w:t>
      </w:r>
      <w:r w:rsidR="003A1943" w:rsidRPr="00A57F23">
        <w:rPr>
          <w:rFonts w:ascii="Times New Roman" w:eastAsia="標楷體" w:hAnsi="標楷體" w:cs="Times New Roman" w:hint="eastAsia"/>
          <w:sz w:val="28"/>
          <w:szCs w:val="28"/>
        </w:rPr>
        <w:t>資源，建立說故事人力平台，為本市閱讀活動注入活水。</w:t>
      </w:r>
    </w:p>
    <w:p w:rsidR="008D5E23" w:rsidRPr="008D5E23" w:rsidRDefault="008D5E23" w:rsidP="008D5E23">
      <w:pPr>
        <w:pStyle w:val="Web"/>
        <w:numPr>
          <w:ilvl w:val="0"/>
          <w:numId w:val="16"/>
        </w:numPr>
        <w:adjustRightInd w:val="0"/>
        <w:snapToGrid w:val="0"/>
        <w:spacing w:before="0" w:beforeAutospacing="0" w:after="0" w:afterAutospacing="0" w:line="510" w:lineRule="exact"/>
        <w:jc w:val="both"/>
        <w:rPr>
          <w:rFonts w:ascii="Times New Roman" w:eastAsia="標楷體" w:hAnsi="標楷體" w:cs="Times New Roman" w:hint="eastAsia"/>
          <w:b/>
          <w:sz w:val="28"/>
          <w:szCs w:val="28"/>
        </w:rPr>
      </w:pPr>
      <w:r w:rsidRPr="008D5E23">
        <w:rPr>
          <w:rFonts w:ascii="Times New Roman" w:eastAsia="標楷體" w:hAnsi="標楷體" w:cs="Times New Roman" w:hint="eastAsia"/>
          <w:b/>
          <w:sz w:val="28"/>
          <w:szCs w:val="28"/>
        </w:rPr>
        <w:t>運用單位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Pr="008D5E23">
        <w:rPr>
          <w:rFonts w:ascii="Times New Roman" w:eastAsia="標楷體" w:hAnsi="標楷體" w:cs="Times New Roman" w:hint="eastAsia"/>
          <w:sz w:val="28"/>
          <w:szCs w:val="28"/>
        </w:rPr>
        <w:t>桃園市政府環境保護局</w:t>
      </w:r>
      <w:r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355E85" w:rsidRPr="00A57F23" w:rsidRDefault="00EC5F3C" w:rsidP="008D5E23">
      <w:pPr>
        <w:pStyle w:val="Web"/>
        <w:numPr>
          <w:ilvl w:val="0"/>
          <w:numId w:val="16"/>
        </w:numPr>
        <w:adjustRightInd w:val="0"/>
        <w:snapToGrid w:val="0"/>
        <w:spacing w:before="0" w:beforeAutospacing="0" w:after="0" w:afterAutospacing="0" w:line="510" w:lineRule="exact"/>
        <w:jc w:val="both"/>
        <w:rPr>
          <w:rFonts w:ascii="Times New Roman" w:eastAsia="標楷體" w:hAnsi="標楷體" w:cs="Times New Roman"/>
          <w:b/>
          <w:sz w:val="28"/>
          <w:szCs w:val="28"/>
        </w:rPr>
      </w:pPr>
      <w:r w:rsidRPr="00A57F23">
        <w:rPr>
          <w:rFonts w:ascii="Times New Roman" w:eastAsia="標楷體" w:hAnsi="標楷體" w:cs="Times New Roman" w:hint="eastAsia"/>
          <w:b/>
          <w:sz w:val="28"/>
          <w:szCs w:val="28"/>
        </w:rPr>
        <w:t>計畫內容</w:t>
      </w:r>
    </w:p>
    <w:p w:rsidR="00355E85" w:rsidRPr="00A57F23" w:rsidRDefault="008F01F0" w:rsidP="008F01F0">
      <w:pPr>
        <w:pStyle w:val="Web"/>
        <w:adjustRightInd w:val="0"/>
        <w:snapToGrid w:val="0"/>
        <w:spacing w:before="0" w:beforeAutospacing="0" w:after="0" w:afterAutospacing="0" w:line="510" w:lineRule="exact"/>
        <w:ind w:leftChars="150" w:left="920" w:hangingChars="200" w:hanging="56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57F23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Pr="00A57F23">
        <w:rPr>
          <w:rFonts w:ascii="Times New Roman" w:eastAsia="標楷體" w:hAnsi="標楷體" w:cs="Times New Roman" w:hint="eastAsia"/>
          <w:sz w:val="28"/>
          <w:szCs w:val="28"/>
        </w:rPr>
        <w:t>一</w:t>
      </w:r>
      <w:r w:rsidRPr="00A57F23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EC5F3C" w:rsidRPr="00A57F23">
        <w:rPr>
          <w:rFonts w:ascii="Times New Roman" w:eastAsia="標楷體" w:hAnsi="標楷體" w:cs="Times New Roman" w:hint="eastAsia"/>
          <w:sz w:val="28"/>
          <w:szCs w:val="28"/>
        </w:rPr>
        <w:t>報名資格</w:t>
      </w:r>
    </w:p>
    <w:p w:rsidR="00EC5F3C" w:rsidRDefault="00BE0036" w:rsidP="00BE0036">
      <w:pPr>
        <w:pStyle w:val="Web"/>
        <w:adjustRightInd w:val="0"/>
        <w:snapToGrid w:val="0"/>
        <w:spacing w:before="0" w:beforeAutospacing="0" w:after="0" w:afterAutospacing="0" w:line="510" w:lineRule="exact"/>
        <w:ind w:leftChars="381" w:left="914" w:firstLineChars="178" w:firstLine="498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57F23">
        <w:rPr>
          <w:rFonts w:ascii="Times New Roman" w:eastAsia="標楷體" w:hAnsi="標楷體" w:cs="Times New Roman" w:hint="eastAsia"/>
          <w:sz w:val="28"/>
          <w:szCs w:val="28"/>
        </w:rPr>
        <w:t>18</w:t>
      </w:r>
      <w:r w:rsidRPr="00A57F23">
        <w:rPr>
          <w:rFonts w:ascii="Times New Roman" w:eastAsia="標楷體" w:hAnsi="標楷體" w:cs="Times New Roman" w:hint="eastAsia"/>
          <w:sz w:val="28"/>
          <w:szCs w:val="28"/>
        </w:rPr>
        <w:t>歲以上，</w:t>
      </w:r>
      <w:r w:rsidR="00EC5F3C" w:rsidRPr="00A57F23">
        <w:rPr>
          <w:rFonts w:ascii="Times New Roman" w:eastAsia="標楷體" w:hAnsi="標楷體" w:cs="Times New Roman" w:hint="eastAsia"/>
          <w:sz w:val="28"/>
          <w:szCs w:val="28"/>
        </w:rPr>
        <w:t>對說故事與閱讀活動有興趣，具彈性、熱心之人格特質，</w:t>
      </w:r>
      <w:r w:rsidR="00EC5F3C" w:rsidRPr="009F07BB">
        <w:rPr>
          <w:rFonts w:ascii="Times New Roman" w:eastAsia="標楷體" w:hAnsi="標楷體" w:cs="Times New Roman" w:hint="eastAsia"/>
          <w:sz w:val="28"/>
          <w:szCs w:val="28"/>
        </w:rPr>
        <w:t>能</w:t>
      </w:r>
      <w:r w:rsidR="00EC5F3C" w:rsidRPr="009F07BB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全程參與</w:t>
      </w:r>
      <w:r w:rsidR="00EC5F3C" w:rsidRPr="009F07BB">
        <w:rPr>
          <w:rFonts w:ascii="Times New Roman" w:eastAsia="標楷體" w:hAnsi="標楷體" w:cs="Times New Roman" w:hint="eastAsia"/>
          <w:sz w:val="28"/>
          <w:szCs w:val="28"/>
        </w:rPr>
        <w:t>課程學習，並願意長期於</w:t>
      </w:r>
      <w:r w:rsidRPr="009F07BB">
        <w:rPr>
          <w:rFonts w:ascii="Times New Roman" w:eastAsia="標楷體" w:hAnsi="標楷體" w:cs="Times New Roman" w:hint="eastAsia"/>
          <w:sz w:val="28"/>
          <w:szCs w:val="28"/>
        </w:rPr>
        <w:t>桃園</w:t>
      </w:r>
      <w:r w:rsidR="00EC5F3C" w:rsidRPr="009F07BB">
        <w:rPr>
          <w:rFonts w:ascii="Times New Roman" w:eastAsia="標楷體" w:hAnsi="標楷體" w:cs="Times New Roman" w:hint="eastAsia"/>
          <w:sz w:val="28"/>
          <w:szCs w:val="28"/>
        </w:rPr>
        <w:t>地區從事說故事服務者。</w:t>
      </w:r>
    </w:p>
    <w:p w:rsidR="00ED05A2" w:rsidRDefault="00ED05A2" w:rsidP="00ED05A2">
      <w:pPr>
        <w:pStyle w:val="Web"/>
        <w:adjustRightInd w:val="0"/>
        <w:snapToGrid w:val="0"/>
        <w:spacing w:before="0" w:beforeAutospacing="0" w:after="0" w:afterAutospacing="0" w:line="510" w:lineRule="exact"/>
        <w:jc w:val="both"/>
        <w:rPr>
          <w:rFonts w:ascii="Times New Roman" w:eastAsia="標楷體" w:hAnsi="標楷體" w:cs="Times New Roman" w:hint="eastAsia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(</w:t>
      </w:r>
      <w:r>
        <w:rPr>
          <w:rFonts w:ascii="Times New Roman" w:eastAsia="標楷體" w:hAnsi="標楷體" w:cs="Times New Roman" w:hint="eastAsia"/>
          <w:sz w:val="28"/>
          <w:szCs w:val="28"/>
        </w:rPr>
        <w:t>二</w:t>
      </w:r>
      <w:r>
        <w:rPr>
          <w:rFonts w:ascii="Times New Roman" w:eastAsia="標楷體" w:hAnsi="標楷體" w:cs="Times New Roman" w:hint="eastAsia"/>
          <w:sz w:val="28"/>
          <w:szCs w:val="28"/>
        </w:rPr>
        <w:t>)</w:t>
      </w:r>
      <w:r>
        <w:rPr>
          <w:rFonts w:ascii="Times New Roman" w:eastAsia="標楷體" w:hAnsi="標楷體" w:cs="Times New Roman" w:hint="eastAsia"/>
          <w:sz w:val="28"/>
          <w:szCs w:val="28"/>
        </w:rPr>
        <w:t>報名方式</w:t>
      </w:r>
    </w:p>
    <w:p w:rsidR="00ED05A2" w:rsidRDefault="00ED05A2" w:rsidP="00ED05A2">
      <w:pPr>
        <w:pStyle w:val="Web"/>
        <w:adjustRightInd w:val="0"/>
        <w:snapToGrid w:val="0"/>
        <w:spacing w:before="0" w:beforeAutospacing="0" w:after="0" w:afterAutospacing="0" w:line="51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     </w:t>
      </w:r>
      <w:r>
        <w:rPr>
          <w:rFonts w:ascii="Times New Roman" w:eastAsia="標楷體" w:hAnsi="標楷體" w:cs="Times New Roman" w:hint="eastAsia"/>
          <w:sz w:val="28"/>
          <w:szCs w:val="28"/>
        </w:rPr>
        <w:t>於</w:t>
      </w:r>
      <w:r>
        <w:rPr>
          <w:rFonts w:ascii="Times New Roman" w:eastAsia="標楷體" w:hAnsi="標楷體" w:cs="Times New Roman" w:hint="eastAsia"/>
          <w:sz w:val="28"/>
          <w:szCs w:val="28"/>
        </w:rPr>
        <w:t>105</w:t>
      </w:r>
      <w:r>
        <w:rPr>
          <w:rFonts w:ascii="Times New Roman" w:eastAsia="標楷體" w:hAnsi="標楷體" w:cs="Times New Roman" w:hint="eastAsia"/>
          <w:sz w:val="28"/>
          <w:szCs w:val="28"/>
        </w:rPr>
        <w:t>年</w:t>
      </w:r>
      <w:r>
        <w:rPr>
          <w:rFonts w:ascii="Times New Roman" w:eastAsia="標楷體" w:hAnsi="標楷體" w:cs="Times New Roman" w:hint="eastAsia"/>
          <w:sz w:val="28"/>
          <w:szCs w:val="28"/>
        </w:rPr>
        <w:t>4</w:t>
      </w:r>
      <w:r>
        <w:rPr>
          <w:rFonts w:ascii="Times New Roman" w:eastAsia="標楷體" w:hAnsi="標楷體" w:cs="Times New Roman" w:hint="eastAsia"/>
          <w:sz w:val="28"/>
          <w:szCs w:val="28"/>
        </w:rPr>
        <w:t>月</w:t>
      </w:r>
      <w:r>
        <w:rPr>
          <w:rFonts w:ascii="Times New Roman" w:eastAsia="標楷體" w:hAnsi="標楷體" w:cs="Times New Roman" w:hint="eastAsia"/>
          <w:sz w:val="28"/>
          <w:szCs w:val="28"/>
        </w:rPr>
        <w:t>29</w:t>
      </w:r>
      <w:r>
        <w:rPr>
          <w:rFonts w:ascii="Times New Roman" w:eastAsia="標楷體" w:hAnsi="標楷體" w:cs="Times New Roman" w:hint="eastAsia"/>
          <w:sz w:val="28"/>
          <w:szCs w:val="28"/>
        </w:rPr>
        <w:t>日前將</w:t>
      </w:r>
      <w:r w:rsidRPr="00ED05A2">
        <w:rPr>
          <w:rFonts w:ascii="Times New Roman" w:eastAsia="標楷體" w:hAnsi="標楷體" w:cs="Times New Roman" w:hint="eastAsia"/>
          <w:sz w:val="28"/>
          <w:szCs w:val="28"/>
        </w:rPr>
        <w:t>105</w:t>
      </w:r>
      <w:r w:rsidR="00305E43">
        <w:rPr>
          <w:rFonts w:ascii="Times New Roman" w:eastAsia="標楷體" w:hAnsi="標楷體" w:cs="Times New Roman" w:hint="eastAsia"/>
          <w:sz w:val="28"/>
          <w:szCs w:val="28"/>
        </w:rPr>
        <w:t>年度桃園市環教故事人員</w:t>
      </w:r>
      <w:r w:rsidRPr="00ED05A2">
        <w:rPr>
          <w:rFonts w:ascii="Times New Roman" w:eastAsia="標楷體" w:hAnsi="標楷體" w:cs="Times New Roman" w:hint="eastAsia"/>
          <w:sz w:val="28"/>
          <w:szCs w:val="28"/>
        </w:rPr>
        <w:t>說演培</w:t>
      </w:r>
      <w:r>
        <w:rPr>
          <w:rFonts w:ascii="Times New Roman" w:eastAsia="標楷體" w:hAnsi="標楷體" w:cs="Times New Roman" w:hint="eastAsia"/>
          <w:sz w:val="28"/>
          <w:szCs w:val="28"/>
        </w:rPr>
        <w:t xml:space="preserve">  </w:t>
      </w:r>
    </w:p>
    <w:p w:rsidR="00ED05A2" w:rsidRPr="00ED05A2" w:rsidRDefault="00ED05A2" w:rsidP="00ED05A2">
      <w:pPr>
        <w:pStyle w:val="Web"/>
        <w:adjustRightInd w:val="0"/>
        <w:snapToGrid w:val="0"/>
        <w:spacing w:before="0" w:beforeAutospacing="0" w:after="0" w:afterAutospacing="0" w:line="510" w:lineRule="exact"/>
        <w:jc w:val="both"/>
        <w:rPr>
          <w:rFonts w:ascii="Times New Roman" w:eastAsia="標楷體" w:hAnsi="標楷體" w:cs="Times New Roman" w:hint="eastAsia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  </w:t>
      </w:r>
      <w:r w:rsidRPr="00ED05A2">
        <w:rPr>
          <w:rFonts w:ascii="Times New Roman" w:eastAsia="標楷體" w:hAnsi="標楷體" w:cs="Times New Roman" w:hint="eastAsia"/>
          <w:sz w:val="28"/>
          <w:szCs w:val="28"/>
        </w:rPr>
        <w:t>訓報名表</w:t>
      </w:r>
      <w:r w:rsidRPr="00ED05A2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Pr="00ED05A2">
        <w:rPr>
          <w:rFonts w:ascii="Times New Roman" w:eastAsia="標楷體" w:hAnsi="標楷體" w:cs="Times New Roman" w:hint="eastAsia"/>
          <w:sz w:val="28"/>
          <w:szCs w:val="28"/>
        </w:rPr>
        <w:t>詳閱附件一</w:t>
      </w:r>
      <w:r w:rsidRPr="00ED05A2">
        <w:rPr>
          <w:rFonts w:ascii="Times New Roman" w:eastAsia="標楷體" w:hAnsi="標楷體" w:cs="Times New Roman" w:hint="eastAsia"/>
          <w:sz w:val="28"/>
          <w:szCs w:val="28"/>
        </w:rPr>
        <w:t>)</w:t>
      </w:r>
      <w:r>
        <w:rPr>
          <w:rFonts w:ascii="Times New Roman" w:eastAsia="標楷體" w:hAnsi="標楷體" w:cs="Times New Roman" w:hint="eastAsia"/>
          <w:sz w:val="28"/>
          <w:szCs w:val="28"/>
        </w:rPr>
        <w:t>以傳真或</w:t>
      </w:r>
      <w:r>
        <w:rPr>
          <w:rFonts w:ascii="Times New Roman" w:eastAsia="標楷體" w:hAnsi="標楷體" w:cs="Times New Roman" w:hint="eastAsia"/>
          <w:sz w:val="28"/>
          <w:szCs w:val="28"/>
        </w:rPr>
        <w:t>Mail</w:t>
      </w:r>
      <w:r>
        <w:rPr>
          <w:rFonts w:ascii="Times New Roman" w:eastAsia="標楷體" w:hAnsi="標楷體" w:cs="Times New Roman" w:hint="eastAsia"/>
          <w:sz w:val="28"/>
          <w:szCs w:val="28"/>
        </w:rPr>
        <w:t>方式回傳本局。</w:t>
      </w:r>
    </w:p>
    <w:p w:rsidR="00355E85" w:rsidRPr="009F07BB" w:rsidRDefault="008F01F0" w:rsidP="008F01F0">
      <w:pPr>
        <w:pStyle w:val="Web"/>
        <w:adjustRightInd w:val="0"/>
        <w:snapToGrid w:val="0"/>
        <w:spacing w:before="0" w:beforeAutospacing="0" w:after="0" w:afterAutospacing="0" w:line="510" w:lineRule="exact"/>
        <w:ind w:leftChars="150" w:left="920" w:hangingChars="200" w:hanging="56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9F07BB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Pr="009F07BB">
        <w:rPr>
          <w:rFonts w:ascii="Times New Roman" w:eastAsia="標楷體" w:hAnsi="標楷體" w:cs="Times New Roman" w:hint="eastAsia"/>
          <w:sz w:val="28"/>
          <w:szCs w:val="28"/>
        </w:rPr>
        <w:t>二</w:t>
      </w:r>
      <w:r w:rsidRPr="009F07BB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EC5F3C" w:rsidRPr="009F07BB">
        <w:rPr>
          <w:rFonts w:ascii="Times New Roman" w:eastAsia="標楷體" w:hAnsi="標楷體" w:cs="Times New Roman" w:hint="eastAsia"/>
          <w:sz w:val="28"/>
          <w:szCs w:val="28"/>
        </w:rPr>
        <w:t>招收名額</w:t>
      </w:r>
    </w:p>
    <w:p w:rsidR="00EC5F3C" w:rsidRPr="009F07BB" w:rsidRDefault="00EC5F3C" w:rsidP="00BE0036">
      <w:pPr>
        <w:pStyle w:val="Web"/>
        <w:adjustRightInd w:val="0"/>
        <w:snapToGrid w:val="0"/>
        <w:spacing w:before="0" w:beforeAutospacing="0" w:after="0" w:afterAutospacing="0" w:line="510" w:lineRule="exact"/>
        <w:ind w:leftChars="381" w:left="914" w:firstLineChars="178" w:firstLine="498"/>
        <w:jc w:val="both"/>
        <w:rPr>
          <w:rFonts w:ascii="Times New Roman" w:eastAsia="標楷體" w:hAnsi="標楷體" w:cs="Times New Roman"/>
          <w:sz w:val="28"/>
          <w:szCs w:val="28"/>
        </w:rPr>
      </w:pPr>
      <w:r w:rsidRPr="009F07BB">
        <w:rPr>
          <w:rFonts w:ascii="Times New Roman" w:eastAsia="標楷體" w:hAnsi="標楷體" w:cs="Times New Roman" w:hint="eastAsia"/>
          <w:sz w:val="28"/>
          <w:szCs w:val="28"/>
        </w:rPr>
        <w:t>招收人數</w:t>
      </w:r>
      <w:r w:rsidR="00927B22" w:rsidRPr="009F07BB">
        <w:rPr>
          <w:rFonts w:ascii="Times New Roman" w:eastAsia="標楷體" w:hAnsi="標楷體" w:cs="Times New Roman" w:hint="eastAsia"/>
          <w:sz w:val="28"/>
          <w:szCs w:val="28"/>
        </w:rPr>
        <w:t>以</w:t>
      </w:r>
      <w:r w:rsidRPr="009F07BB">
        <w:rPr>
          <w:rFonts w:ascii="Times New Roman" w:eastAsia="標楷體" w:hAnsi="標楷體" w:cs="Times New Roman" w:hint="eastAsia"/>
          <w:sz w:val="28"/>
          <w:szCs w:val="28"/>
        </w:rPr>
        <w:t>20</w:t>
      </w:r>
      <w:r w:rsidRPr="009F07BB">
        <w:rPr>
          <w:rFonts w:ascii="Times New Roman" w:eastAsia="標楷體" w:hAnsi="標楷體" w:cs="Times New Roman" w:hint="eastAsia"/>
          <w:sz w:val="28"/>
          <w:szCs w:val="28"/>
        </w:rPr>
        <w:t>人</w:t>
      </w:r>
      <w:r w:rsidR="00927B22" w:rsidRPr="009F07BB">
        <w:rPr>
          <w:rFonts w:ascii="Times New Roman" w:eastAsia="標楷體" w:hAnsi="標楷體" w:cs="Times New Roman" w:hint="eastAsia"/>
          <w:sz w:val="28"/>
          <w:szCs w:val="28"/>
        </w:rPr>
        <w:t>為限</w:t>
      </w:r>
      <w:r w:rsidR="00ED05A2">
        <w:rPr>
          <w:rFonts w:ascii="Times New Roman" w:eastAsia="標楷體" w:hAnsi="標楷體" w:cs="Times New Roman" w:hint="eastAsia"/>
          <w:sz w:val="28"/>
          <w:szCs w:val="28"/>
        </w:rPr>
        <w:t>，若報名超過名額限制</w:t>
      </w:r>
      <w:r w:rsidR="00A57F23" w:rsidRPr="009F07BB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ED05A2">
        <w:rPr>
          <w:rFonts w:ascii="Times New Roman" w:eastAsia="標楷體" w:hAnsi="標楷體" w:cs="Times New Roman" w:hint="eastAsia"/>
          <w:sz w:val="28"/>
          <w:szCs w:val="28"/>
        </w:rPr>
        <w:t>由本局</w:t>
      </w:r>
      <w:r w:rsidR="00A57F23" w:rsidRPr="009F07BB">
        <w:rPr>
          <w:rFonts w:ascii="Times New Roman" w:eastAsia="標楷體" w:hAnsi="標楷體" w:cs="Times New Roman" w:hint="eastAsia"/>
          <w:sz w:val="28"/>
          <w:szCs w:val="28"/>
        </w:rPr>
        <w:t>組成遴選小組</w:t>
      </w:r>
      <w:r w:rsidR="00ED05A2">
        <w:rPr>
          <w:rFonts w:ascii="Times New Roman" w:eastAsia="標楷體" w:hAnsi="標楷體" w:cs="Times New Roman" w:hint="eastAsia"/>
          <w:sz w:val="28"/>
          <w:szCs w:val="28"/>
        </w:rPr>
        <w:t>排定正取及備取人員</w:t>
      </w:r>
      <w:r w:rsidR="00A57F23" w:rsidRPr="009F07BB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4F6F6F">
        <w:rPr>
          <w:rFonts w:ascii="Times New Roman" w:eastAsia="標楷體" w:hAnsi="標楷體" w:cs="Times New Roman" w:hint="eastAsia"/>
          <w:sz w:val="28"/>
          <w:szCs w:val="28"/>
        </w:rPr>
        <w:t>報名結果於開課前一週</w:t>
      </w:r>
      <w:r w:rsidR="00A57F23" w:rsidRPr="009F07BB">
        <w:rPr>
          <w:rFonts w:ascii="Times New Roman" w:eastAsia="標楷體" w:hAnsi="標楷體" w:cs="Times New Roman" w:hint="eastAsia"/>
          <w:sz w:val="28"/>
          <w:szCs w:val="28"/>
        </w:rPr>
        <w:t>通知。</w:t>
      </w:r>
    </w:p>
    <w:p w:rsidR="00B162BC" w:rsidRDefault="00C02C0E" w:rsidP="008D5E23">
      <w:pPr>
        <w:pStyle w:val="Web"/>
        <w:numPr>
          <w:ilvl w:val="0"/>
          <w:numId w:val="16"/>
        </w:numPr>
        <w:adjustRightInd w:val="0"/>
        <w:snapToGrid w:val="0"/>
        <w:spacing w:before="0" w:beforeAutospacing="0" w:after="0" w:afterAutospacing="0" w:line="510" w:lineRule="exact"/>
        <w:jc w:val="both"/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培訓方式</w:t>
      </w:r>
    </w:p>
    <w:p w:rsidR="00C02C0E" w:rsidRDefault="00C02C0E" w:rsidP="00C02C0E">
      <w:pPr>
        <w:pStyle w:val="Web"/>
        <w:numPr>
          <w:ilvl w:val="0"/>
          <w:numId w:val="15"/>
        </w:numPr>
        <w:adjustRightInd w:val="0"/>
        <w:snapToGrid w:val="0"/>
        <w:spacing w:before="0" w:beforeAutospacing="0" w:after="0" w:afterAutospacing="0" w:line="51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02C0E">
        <w:rPr>
          <w:rFonts w:ascii="Times New Roman" w:eastAsia="標楷體" w:hAnsi="Times New Roman" w:cs="Times New Roman" w:hint="eastAsia"/>
          <w:sz w:val="28"/>
          <w:szCs w:val="28"/>
        </w:rPr>
        <w:t>由本局聘請講師講授</w:t>
      </w:r>
      <w:r w:rsidRPr="00C02C0E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C02C0E">
        <w:rPr>
          <w:rFonts w:ascii="Times New Roman" w:eastAsia="標楷體" w:hAnsi="Times New Roman" w:cs="Times New Roman" w:hint="eastAsia"/>
          <w:sz w:val="28"/>
          <w:szCs w:val="28"/>
        </w:rPr>
        <w:t>堂專業課程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課程內容詳下表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02C0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D05A2" w:rsidRDefault="00ED05A2" w:rsidP="00ED05A2">
      <w:pPr>
        <w:pStyle w:val="Web"/>
        <w:numPr>
          <w:ilvl w:val="0"/>
          <w:numId w:val="15"/>
        </w:numPr>
        <w:adjustRightInd w:val="0"/>
        <w:snapToGrid w:val="0"/>
        <w:spacing w:before="0" w:beforeAutospacing="0" w:after="0" w:afterAutospacing="0" w:line="51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57F23">
        <w:rPr>
          <w:rFonts w:ascii="Times New Roman" w:eastAsia="標楷體" w:hAnsi="標楷體" w:cs="Times New Roman" w:hint="eastAsia"/>
          <w:sz w:val="28"/>
          <w:szCs w:val="28"/>
        </w:rPr>
        <w:t>上課地點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ED05A2">
        <w:rPr>
          <w:rFonts w:ascii="Times New Roman" w:eastAsia="標楷體" w:hAnsi="標楷體" w:cs="Times New Roman" w:hint="eastAsia"/>
          <w:sz w:val="28"/>
          <w:szCs w:val="28"/>
        </w:rPr>
        <w:t>漂鳥工作室</w:t>
      </w:r>
      <w:r w:rsidRPr="00ED05A2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Pr="00ED05A2">
        <w:rPr>
          <w:rFonts w:ascii="Times New Roman" w:eastAsia="標楷體" w:hAnsi="標楷體" w:cs="Times New Roman" w:hint="eastAsia"/>
          <w:sz w:val="28"/>
          <w:szCs w:val="28"/>
        </w:rPr>
        <w:t>桃園市桃園區中山北路</w:t>
      </w:r>
      <w:r w:rsidRPr="00ED05A2">
        <w:rPr>
          <w:rFonts w:ascii="Times New Roman" w:eastAsia="標楷體" w:hAnsi="標楷體" w:cs="Times New Roman" w:hint="eastAsia"/>
          <w:sz w:val="28"/>
          <w:szCs w:val="28"/>
        </w:rPr>
        <w:t>198</w:t>
      </w:r>
      <w:r w:rsidRPr="00ED05A2">
        <w:rPr>
          <w:rFonts w:ascii="Times New Roman" w:eastAsia="標楷體" w:hAnsi="標楷體" w:cs="Times New Roman" w:hint="eastAsia"/>
          <w:sz w:val="28"/>
          <w:szCs w:val="28"/>
        </w:rPr>
        <w:t>號</w:t>
      </w:r>
      <w:r w:rsidRPr="00ED05A2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Pr="00ED05A2">
        <w:rPr>
          <w:rFonts w:ascii="Times New Roman" w:eastAsia="標楷體" w:hAnsi="標楷體" w:cs="Times New Roman"/>
          <w:sz w:val="28"/>
          <w:szCs w:val="28"/>
        </w:rPr>
        <w:t>。</w:t>
      </w:r>
    </w:p>
    <w:p w:rsidR="00B719A8" w:rsidRDefault="00B719A8" w:rsidP="00B719A8">
      <w:pPr>
        <w:pStyle w:val="Web"/>
        <w:numPr>
          <w:ilvl w:val="0"/>
          <w:numId w:val="15"/>
        </w:numPr>
        <w:adjustRightInd w:val="0"/>
        <w:snapToGrid w:val="0"/>
        <w:spacing w:before="0" w:beforeAutospacing="0" w:after="0" w:afterAutospacing="0" w:line="51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 w:rsidRPr="00B719A8">
        <w:rPr>
          <w:rFonts w:ascii="Times New Roman" w:eastAsia="標楷體" w:hAnsi="標楷體" w:cs="Times New Roman" w:hint="eastAsia"/>
          <w:sz w:val="28"/>
          <w:szCs w:val="28"/>
        </w:rPr>
        <w:lastRenderedPageBreak/>
        <w:t>上課時間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B719A8">
        <w:rPr>
          <w:rFonts w:ascii="Times New Roman" w:eastAsia="標楷體" w:hAnsi="標楷體" w:cs="Times New Roman" w:hint="eastAsia"/>
          <w:sz w:val="28"/>
          <w:szCs w:val="28"/>
        </w:rPr>
        <w:t>預計開課時間為</w:t>
      </w:r>
      <w:r w:rsidRPr="00B719A8">
        <w:rPr>
          <w:rFonts w:ascii="Times New Roman" w:eastAsia="標楷體" w:hAnsi="標楷體" w:cs="Times New Roman" w:hint="eastAsia"/>
          <w:sz w:val="28"/>
          <w:szCs w:val="28"/>
        </w:rPr>
        <w:t>5/15</w:t>
      </w:r>
      <w:r w:rsidRPr="00B719A8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563FA3">
        <w:rPr>
          <w:rFonts w:ascii="Times New Roman" w:eastAsia="標楷體" w:hAnsi="標楷體" w:cs="Times New Roman" w:hint="eastAsia"/>
          <w:sz w:val="28"/>
          <w:szCs w:val="28"/>
        </w:rPr>
        <w:t>5/21</w:t>
      </w:r>
      <w:r w:rsidRPr="00B719A8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563FA3">
        <w:rPr>
          <w:rFonts w:ascii="Times New Roman" w:eastAsia="標楷體" w:hAnsi="標楷體" w:cs="Times New Roman"/>
          <w:sz w:val="28"/>
          <w:szCs w:val="28"/>
        </w:rPr>
        <w:t>5/2</w:t>
      </w:r>
      <w:r w:rsidR="00563FA3">
        <w:rPr>
          <w:rFonts w:ascii="Times New Roman" w:eastAsia="標楷體" w:hAnsi="標楷體" w:cs="Times New Roman" w:hint="eastAsia"/>
          <w:sz w:val="28"/>
          <w:szCs w:val="28"/>
        </w:rPr>
        <w:t>8</w:t>
      </w:r>
      <w:r w:rsidRPr="00B719A8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Pr="00B719A8">
        <w:rPr>
          <w:rFonts w:ascii="Times New Roman" w:eastAsia="標楷體" w:hAnsi="標楷體" w:cs="Times New Roman"/>
          <w:sz w:val="28"/>
          <w:szCs w:val="28"/>
        </w:rPr>
        <w:t>6/12</w:t>
      </w:r>
      <w:r w:rsidRPr="00B719A8">
        <w:rPr>
          <w:rFonts w:ascii="Times New Roman" w:eastAsia="標楷體" w:hAnsi="標楷體" w:cs="Times New Roman" w:hint="eastAsia"/>
          <w:sz w:val="28"/>
          <w:szCs w:val="28"/>
        </w:rPr>
        <w:t>及</w:t>
      </w:r>
      <w:r w:rsidRPr="00B719A8">
        <w:rPr>
          <w:rFonts w:ascii="Times New Roman" w:eastAsia="標楷體" w:hAnsi="標楷體" w:cs="Times New Roman"/>
          <w:sz w:val="28"/>
          <w:szCs w:val="28"/>
        </w:rPr>
        <w:t>6/19</w:t>
      </w:r>
      <w:r w:rsidRPr="00B719A8">
        <w:rPr>
          <w:rFonts w:ascii="Times New Roman" w:eastAsia="標楷體" w:hAnsi="標楷體" w:cs="Times New Roman" w:hint="eastAsia"/>
          <w:sz w:val="28"/>
          <w:szCs w:val="28"/>
        </w:rPr>
        <w:t>，每日</w:t>
      </w:r>
      <w:r w:rsidRPr="00B719A8">
        <w:rPr>
          <w:rFonts w:ascii="Times New Roman" w:eastAsia="標楷體" w:hAnsi="標楷體" w:cs="Times New Roman" w:hint="eastAsia"/>
          <w:sz w:val="28"/>
          <w:szCs w:val="28"/>
        </w:rPr>
        <w:t>2</w:t>
      </w:r>
      <w:r w:rsidRPr="00B719A8">
        <w:rPr>
          <w:rFonts w:ascii="Times New Roman" w:eastAsia="標楷體" w:hAnsi="標楷體" w:cs="Times New Roman" w:hint="eastAsia"/>
          <w:sz w:val="28"/>
          <w:szCs w:val="28"/>
        </w:rPr>
        <w:t>堂，共計</w:t>
      </w:r>
      <w:r w:rsidRPr="00B719A8">
        <w:rPr>
          <w:rFonts w:ascii="Times New Roman" w:eastAsia="標楷體" w:hAnsi="標楷體" w:cs="Times New Roman" w:hint="eastAsia"/>
          <w:sz w:val="28"/>
          <w:szCs w:val="28"/>
        </w:rPr>
        <w:t>10</w:t>
      </w:r>
      <w:r w:rsidRPr="00B719A8">
        <w:rPr>
          <w:rFonts w:ascii="Times New Roman" w:eastAsia="標楷體" w:hAnsi="標楷體" w:cs="Times New Roman" w:hint="eastAsia"/>
          <w:sz w:val="28"/>
          <w:szCs w:val="28"/>
        </w:rPr>
        <w:t>堂課。</w:t>
      </w:r>
    </w:p>
    <w:p w:rsidR="00ED05A2" w:rsidRPr="00B719A8" w:rsidRDefault="00305E43" w:rsidP="00B719A8">
      <w:pPr>
        <w:pStyle w:val="Web"/>
        <w:numPr>
          <w:ilvl w:val="0"/>
          <w:numId w:val="15"/>
        </w:numPr>
        <w:adjustRightInd w:val="0"/>
        <w:snapToGrid w:val="0"/>
        <w:spacing w:before="0" w:beforeAutospacing="0" w:after="0" w:afterAutospacing="0" w:line="510" w:lineRule="exact"/>
        <w:jc w:val="both"/>
        <w:rPr>
          <w:rFonts w:ascii="Times New Roman" w:eastAsia="標楷體" w:hAnsi="標楷體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完成結訓之環教故事人員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需於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月間配合本市環境教育體驗季系列活動，擔任本市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處行政區巡迴說故事活動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地點由環保局安排規劃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說書人，並至少完成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場次活動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包含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F07BB" w:rsidRPr="00B719A8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綠繪本說演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，每場次將支給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250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元交通誤餐費。</w:t>
      </w:r>
    </w:p>
    <w:tbl>
      <w:tblPr>
        <w:tblW w:w="10054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194"/>
        <w:gridCol w:w="5301"/>
        <w:gridCol w:w="1741"/>
        <w:gridCol w:w="1818"/>
      </w:tblGrid>
      <w:tr w:rsidR="00A57F23" w:rsidRPr="00A57F23" w:rsidTr="00A57F23">
        <w:trPr>
          <w:trHeight w:val="687"/>
          <w:tblHeader/>
          <w:jc w:val="center"/>
        </w:trPr>
        <w:tc>
          <w:tcPr>
            <w:tcW w:w="1194" w:type="dxa"/>
            <w:shd w:val="clear" w:color="auto" w:fill="F3F3F3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課程</w:t>
            </w:r>
          </w:p>
        </w:tc>
        <w:tc>
          <w:tcPr>
            <w:tcW w:w="5301" w:type="dxa"/>
            <w:shd w:val="clear" w:color="auto" w:fill="F3F3F3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大綱</w:t>
            </w:r>
          </w:p>
        </w:tc>
        <w:tc>
          <w:tcPr>
            <w:tcW w:w="1741" w:type="dxa"/>
            <w:shd w:val="clear" w:color="auto" w:fill="F3F3F3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818" w:type="dxa"/>
            <w:shd w:val="clear" w:color="auto" w:fill="F3F3F3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時間</w:t>
            </w:r>
          </w:p>
        </w:tc>
      </w:tr>
      <w:tr w:rsidR="00A57F23" w:rsidRPr="00A57F23" w:rsidTr="00A57F23">
        <w:trPr>
          <w:trHeight w:val="1040"/>
          <w:jc w:val="center"/>
        </w:trPr>
        <w:tc>
          <w:tcPr>
            <w:tcW w:w="1194" w:type="dxa"/>
            <w:shd w:val="clear" w:color="auto" w:fill="FFFFFF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第一堂</w:t>
            </w:r>
          </w:p>
        </w:tc>
        <w:tc>
          <w:tcPr>
            <w:tcW w:w="5301" w:type="dxa"/>
            <w:shd w:val="clear" w:color="auto" w:fill="FFFFFF"/>
            <w:vAlign w:val="center"/>
          </w:tcPr>
          <w:p w:rsidR="00C02C0E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LiHeiPro"/>
                <w:b/>
                <w:sz w:val="28"/>
                <w:szCs w:val="28"/>
              </w:rPr>
            </w:pPr>
            <w:r w:rsidRPr="00A57F23">
              <w:rPr>
                <w:rFonts w:ascii="標楷體" w:eastAsia="標楷體" w:hAnsi="標楷體" w:cs="LiHeiPro" w:hint="eastAsia"/>
                <w:b/>
                <w:sz w:val="28"/>
                <w:szCs w:val="28"/>
              </w:rPr>
              <w:t>【認識繪本與說故事種類：</w:t>
            </w:r>
          </w:p>
          <w:p w:rsidR="00A57F23" w:rsidRPr="00C02C0E" w:rsidRDefault="00A57F23" w:rsidP="00C02C0E">
            <w:pPr>
              <w:pStyle w:val="Web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LiHeiPro" w:hint="eastAsia"/>
                <w:b/>
                <w:sz w:val="28"/>
                <w:szCs w:val="28"/>
              </w:rPr>
            </w:pPr>
            <w:r w:rsidRPr="00A57F23">
              <w:rPr>
                <w:rFonts w:ascii="標楷體" w:eastAsia="標楷體" w:hAnsi="標楷體" w:cs="LiHeiPro" w:hint="eastAsia"/>
                <w:b/>
                <w:sz w:val="28"/>
                <w:szCs w:val="28"/>
              </w:rPr>
              <w:t>發展說者與文字的關係】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5月15日</w:t>
            </w:r>
          </w:p>
          <w:p w:rsidR="002622DD" w:rsidRPr="00A57F23" w:rsidRDefault="002622DD" w:rsidP="00791F84">
            <w:pPr>
              <w:pStyle w:val="Web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(日)</w:t>
            </w:r>
          </w:p>
        </w:tc>
        <w:tc>
          <w:tcPr>
            <w:tcW w:w="1818" w:type="dxa"/>
            <w:shd w:val="clear" w:color="auto" w:fill="FFFFFF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10:00~12:00</w:t>
            </w:r>
          </w:p>
        </w:tc>
      </w:tr>
      <w:tr w:rsidR="00A57F23" w:rsidRPr="00A57F23" w:rsidTr="00A57F23">
        <w:trPr>
          <w:trHeight w:val="762"/>
          <w:jc w:val="center"/>
        </w:trPr>
        <w:tc>
          <w:tcPr>
            <w:tcW w:w="1194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第二堂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A57F23" w:rsidRPr="00C02C0E" w:rsidRDefault="00A57F23" w:rsidP="00C02C0E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LiHeiPro" w:hint="eastAsia"/>
                <w:b/>
                <w:sz w:val="28"/>
                <w:szCs w:val="28"/>
              </w:rPr>
            </w:pPr>
            <w:r w:rsidRPr="00A57F23">
              <w:rPr>
                <w:rFonts w:ascii="標楷體" w:eastAsia="標楷體" w:hAnsi="標楷體" w:cs="LiHeiPro" w:hint="eastAsia"/>
                <w:b/>
                <w:sz w:val="28"/>
                <w:szCs w:val="28"/>
              </w:rPr>
              <w:t>【肢體開發，說故事與肢體的運用】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5月15日</w:t>
            </w:r>
          </w:p>
          <w:p w:rsidR="002622DD" w:rsidRPr="00A57F23" w:rsidRDefault="002622DD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(日)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13:30~15:30</w:t>
            </w:r>
          </w:p>
        </w:tc>
      </w:tr>
      <w:tr w:rsidR="00A57F23" w:rsidRPr="00A57F23" w:rsidTr="00A57F23">
        <w:trPr>
          <w:trHeight w:val="762"/>
          <w:jc w:val="center"/>
        </w:trPr>
        <w:tc>
          <w:tcPr>
            <w:tcW w:w="1194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第三堂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A57F23" w:rsidRPr="00C02C0E" w:rsidRDefault="00A57F23" w:rsidP="00C02C0E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LiHeiPro" w:hint="eastAsia"/>
                <w:b/>
                <w:sz w:val="28"/>
                <w:szCs w:val="32"/>
              </w:rPr>
            </w:pPr>
            <w:r w:rsidRPr="00A57F23">
              <w:rPr>
                <w:rFonts w:ascii="標楷體" w:eastAsia="標楷體" w:hAnsi="標楷體" w:cs="LiHeiPro" w:hint="eastAsia"/>
                <w:b/>
                <w:sz w:val="28"/>
                <w:szCs w:val="32"/>
              </w:rPr>
              <w:t>【打開聲音的向度】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5月</w:t>
            </w:r>
            <w:r w:rsidR="002622DD">
              <w:rPr>
                <w:rFonts w:ascii="標楷體" w:eastAsia="標楷體" w:hAnsi="標楷體" w:cs="Times New Roman" w:hint="eastAsia"/>
                <w:sz w:val="28"/>
                <w:szCs w:val="28"/>
              </w:rPr>
              <w:t>21</w:t>
            </w: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  <w:p w:rsidR="002622DD" w:rsidRPr="00A57F23" w:rsidRDefault="002622DD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(六)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10:00~12:00</w:t>
            </w:r>
          </w:p>
        </w:tc>
      </w:tr>
      <w:tr w:rsidR="00A57F23" w:rsidRPr="00A57F23" w:rsidTr="00A57F23">
        <w:trPr>
          <w:trHeight w:val="776"/>
          <w:jc w:val="center"/>
        </w:trPr>
        <w:tc>
          <w:tcPr>
            <w:tcW w:w="1194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第四堂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A57F23" w:rsidRPr="00C02C0E" w:rsidRDefault="00A57F23" w:rsidP="00C02C0E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LiHeiPro" w:hint="eastAsia"/>
                <w:b/>
                <w:sz w:val="28"/>
                <w:szCs w:val="32"/>
              </w:rPr>
            </w:pPr>
            <w:r w:rsidRPr="00A57F23">
              <w:rPr>
                <w:rFonts w:ascii="標楷體" w:eastAsia="標楷體" w:hAnsi="標楷體" w:cs="LiHeiPro" w:hint="eastAsia"/>
                <w:b/>
                <w:sz w:val="28"/>
                <w:szCs w:val="32"/>
              </w:rPr>
              <w:t>【說故事與聲音的掌控】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5月</w:t>
            </w:r>
            <w:r w:rsidR="002622DD">
              <w:rPr>
                <w:rFonts w:ascii="標楷體" w:eastAsia="標楷體" w:hAnsi="標楷體" w:cs="Times New Roman" w:hint="eastAsia"/>
                <w:sz w:val="28"/>
                <w:szCs w:val="28"/>
              </w:rPr>
              <w:t>21</w:t>
            </w: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  <w:p w:rsidR="002622DD" w:rsidRPr="00A57F23" w:rsidRDefault="002622DD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(六)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13:30~15:30</w:t>
            </w:r>
          </w:p>
        </w:tc>
      </w:tr>
      <w:tr w:rsidR="00A57F23" w:rsidRPr="00A57F23" w:rsidTr="00A57F23">
        <w:trPr>
          <w:trHeight w:val="762"/>
          <w:jc w:val="center"/>
        </w:trPr>
        <w:tc>
          <w:tcPr>
            <w:tcW w:w="1194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第五堂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A57F23" w:rsidRPr="00C02C0E" w:rsidRDefault="00A57F23" w:rsidP="00C02C0E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LiHeiPro" w:hint="eastAsia"/>
                <w:b/>
                <w:sz w:val="28"/>
                <w:szCs w:val="32"/>
              </w:rPr>
            </w:pPr>
            <w:r w:rsidRPr="00A57F23">
              <w:rPr>
                <w:rFonts w:ascii="標楷體" w:eastAsia="標楷體" w:hAnsi="標楷體" w:cs="LiHeiPro" w:hint="eastAsia"/>
                <w:b/>
                <w:sz w:val="28"/>
                <w:szCs w:val="32"/>
              </w:rPr>
              <w:t>【講師繪本分享</w:t>
            </w:r>
            <w:r w:rsidRPr="00A57F23">
              <w:rPr>
                <w:rFonts w:ascii="標楷體" w:eastAsia="標楷體" w:hAnsi="標楷體" w:cs="LiHeiPro"/>
                <w:b/>
                <w:sz w:val="28"/>
                <w:szCs w:val="32"/>
              </w:rPr>
              <w:t xml:space="preserve"> (</w:t>
            </w:r>
            <w:r w:rsidRPr="00A57F23">
              <w:rPr>
                <w:rFonts w:ascii="標楷體" w:eastAsia="標楷體" w:hAnsi="標楷體" w:cs="LiHeiPro" w:hint="eastAsia"/>
                <w:b/>
                <w:sz w:val="28"/>
                <w:szCs w:val="32"/>
              </w:rPr>
              <w:t>介紹其他綠繪本</w:t>
            </w:r>
            <w:r w:rsidRPr="00A57F23">
              <w:rPr>
                <w:rFonts w:ascii="標楷體" w:eastAsia="標楷體" w:hAnsi="標楷體" w:cs="LiHeiPro"/>
                <w:b/>
                <w:sz w:val="28"/>
                <w:szCs w:val="32"/>
              </w:rPr>
              <w:t xml:space="preserve">) </w:t>
            </w:r>
            <w:r w:rsidRPr="00A57F23">
              <w:rPr>
                <w:rFonts w:ascii="標楷體" w:eastAsia="標楷體" w:hAnsi="標楷體" w:cs="LiHeiPro" w:hint="eastAsia"/>
                <w:b/>
                <w:sz w:val="28"/>
                <w:szCs w:val="32"/>
              </w:rPr>
              <w:t>】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5月</w:t>
            </w:r>
            <w:r w:rsidR="002622DD">
              <w:rPr>
                <w:rFonts w:ascii="標楷體" w:eastAsia="標楷體" w:hAnsi="標楷體" w:cs="Times New Roman" w:hint="eastAsia"/>
                <w:sz w:val="28"/>
                <w:szCs w:val="28"/>
              </w:rPr>
              <w:t>28</w:t>
            </w: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  <w:p w:rsidR="002622DD" w:rsidRPr="00A57F23" w:rsidRDefault="002622DD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(六)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10:00~12:00</w:t>
            </w:r>
          </w:p>
        </w:tc>
      </w:tr>
      <w:tr w:rsidR="00A57F23" w:rsidRPr="00A57F23" w:rsidTr="00A57F23">
        <w:trPr>
          <w:trHeight w:val="762"/>
          <w:jc w:val="center"/>
        </w:trPr>
        <w:tc>
          <w:tcPr>
            <w:tcW w:w="1194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第六堂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A57F23" w:rsidRPr="00C02C0E" w:rsidRDefault="00A57F23" w:rsidP="00C02C0E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LiHeiPro" w:hint="eastAsia"/>
                <w:b/>
                <w:sz w:val="28"/>
                <w:szCs w:val="32"/>
              </w:rPr>
            </w:pPr>
            <w:r w:rsidRPr="00A57F23">
              <w:rPr>
                <w:rFonts w:ascii="標楷體" w:eastAsia="標楷體" w:hAnsi="標楷體" w:cs="LiHeiPro" w:hint="eastAsia"/>
                <w:b/>
                <w:sz w:val="28"/>
                <w:szCs w:val="32"/>
              </w:rPr>
              <w:t>【學員繪本分享</w:t>
            </w:r>
            <w:r w:rsidRPr="00A57F23">
              <w:rPr>
                <w:rFonts w:ascii="標楷體" w:eastAsia="標楷體" w:hAnsi="標楷體" w:cs="LiHeiPro"/>
                <w:b/>
                <w:sz w:val="28"/>
                <w:szCs w:val="32"/>
              </w:rPr>
              <w:t xml:space="preserve"> </w:t>
            </w:r>
            <w:r w:rsidRPr="00A57F23">
              <w:rPr>
                <w:rFonts w:ascii="標楷體" w:eastAsia="標楷體" w:hAnsi="標楷體" w:cs="LiHeiPro" w:hint="eastAsia"/>
                <w:b/>
                <w:sz w:val="28"/>
                <w:szCs w:val="32"/>
              </w:rPr>
              <w:t>（培養閱讀繪本習慣）】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5月</w:t>
            </w:r>
            <w:r w:rsidR="002622DD">
              <w:rPr>
                <w:rFonts w:ascii="標楷體" w:eastAsia="標楷體" w:hAnsi="標楷體" w:cs="Times New Roman" w:hint="eastAsia"/>
                <w:sz w:val="28"/>
                <w:szCs w:val="28"/>
              </w:rPr>
              <w:t>28</w:t>
            </w: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  <w:p w:rsidR="002622DD" w:rsidRPr="00A57F23" w:rsidRDefault="002622DD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(六)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13:30~15:30</w:t>
            </w:r>
          </w:p>
        </w:tc>
      </w:tr>
      <w:tr w:rsidR="00A57F23" w:rsidRPr="00A57F23" w:rsidTr="00A57F23">
        <w:trPr>
          <w:trHeight w:val="762"/>
          <w:jc w:val="center"/>
        </w:trPr>
        <w:tc>
          <w:tcPr>
            <w:tcW w:w="1194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第七堂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A57F23" w:rsidRPr="00C02C0E" w:rsidRDefault="00A57F23" w:rsidP="00C02C0E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LiHeiPro" w:hint="eastAsia"/>
                <w:b/>
                <w:sz w:val="28"/>
                <w:szCs w:val="32"/>
              </w:rPr>
            </w:pPr>
            <w:r w:rsidRPr="00A57F23">
              <w:rPr>
                <w:rFonts w:ascii="標楷體" w:eastAsia="標楷體" w:hAnsi="標楷體" w:cs="LiHeiPro" w:hint="eastAsia"/>
                <w:b/>
                <w:sz w:val="28"/>
                <w:szCs w:val="32"/>
              </w:rPr>
              <w:t>【獲獎繪本賞析】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6月12日</w:t>
            </w:r>
          </w:p>
          <w:p w:rsidR="002622DD" w:rsidRPr="00A57F23" w:rsidRDefault="002622DD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(日)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10:00~12:00</w:t>
            </w:r>
          </w:p>
        </w:tc>
      </w:tr>
      <w:tr w:rsidR="00A57F23" w:rsidRPr="00A57F23" w:rsidTr="00A57F23">
        <w:trPr>
          <w:trHeight w:val="762"/>
          <w:jc w:val="center"/>
        </w:trPr>
        <w:tc>
          <w:tcPr>
            <w:tcW w:w="1194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第八堂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A57F23" w:rsidRPr="00C02C0E" w:rsidRDefault="00A57F23" w:rsidP="00C02C0E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LiHeiPro" w:hint="eastAsia"/>
                <w:b/>
                <w:sz w:val="28"/>
                <w:szCs w:val="32"/>
              </w:rPr>
            </w:pPr>
            <w:r w:rsidRPr="00A57F23">
              <w:rPr>
                <w:rFonts w:ascii="標楷體" w:eastAsia="標楷體" w:hAnsi="標楷體" w:cs="LiHeiPro" w:hint="eastAsia"/>
                <w:b/>
                <w:sz w:val="28"/>
                <w:szCs w:val="32"/>
              </w:rPr>
              <w:t>【獲獎繪本說演流程設計】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6月12日</w:t>
            </w:r>
          </w:p>
          <w:p w:rsidR="002622DD" w:rsidRPr="00A57F23" w:rsidRDefault="002622DD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(日)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13:30~15:30</w:t>
            </w:r>
          </w:p>
        </w:tc>
      </w:tr>
      <w:tr w:rsidR="00A57F23" w:rsidRPr="00A57F23" w:rsidTr="00A57F23">
        <w:trPr>
          <w:trHeight w:val="762"/>
          <w:jc w:val="center"/>
        </w:trPr>
        <w:tc>
          <w:tcPr>
            <w:tcW w:w="1194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第九堂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A57F23" w:rsidRPr="00C02C0E" w:rsidRDefault="00A57F23" w:rsidP="00C02C0E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LiHeiPro" w:hint="eastAsia"/>
                <w:b/>
                <w:sz w:val="28"/>
                <w:szCs w:val="32"/>
              </w:rPr>
            </w:pPr>
            <w:r w:rsidRPr="00A57F23">
              <w:rPr>
                <w:rFonts w:ascii="標楷體" w:eastAsia="標楷體" w:hAnsi="標楷體" w:cs="LiHeiPro" w:hint="eastAsia"/>
                <w:b/>
                <w:sz w:val="28"/>
                <w:szCs w:val="32"/>
              </w:rPr>
              <w:t>【演練準備】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6月19日</w:t>
            </w:r>
          </w:p>
          <w:p w:rsidR="002622DD" w:rsidRPr="00A57F23" w:rsidRDefault="002622DD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(日)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10:00~12:00</w:t>
            </w:r>
          </w:p>
        </w:tc>
      </w:tr>
      <w:tr w:rsidR="00A57F23" w:rsidRPr="00A57F23" w:rsidTr="00A57F23">
        <w:trPr>
          <w:trHeight w:val="762"/>
          <w:jc w:val="center"/>
        </w:trPr>
        <w:tc>
          <w:tcPr>
            <w:tcW w:w="1194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第十堂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A57F23" w:rsidRPr="00C02C0E" w:rsidRDefault="00A57F23" w:rsidP="00C02C0E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LiHeiPro" w:hint="eastAsia"/>
                <w:b/>
                <w:sz w:val="28"/>
                <w:szCs w:val="32"/>
              </w:rPr>
            </w:pPr>
            <w:r w:rsidRPr="00A57F23">
              <w:rPr>
                <w:rFonts w:ascii="標楷體" w:eastAsia="標楷體" w:hAnsi="標楷體" w:cs="LiHeiPro" w:hint="eastAsia"/>
                <w:b/>
                <w:sz w:val="28"/>
                <w:szCs w:val="32"/>
              </w:rPr>
              <w:t>【實際演練與討論</w:t>
            </w:r>
            <w:r w:rsidRPr="00A57F23">
              <w:rPr>
                <w:rFonts w:ascii="標楷體" w:eastAsia="標楷體" w:hAnsi="標楷體" w:cs="LiHeiPro"/>
                <w:b/>
                <w:sz w:val="28"/>
                <w:szCs w:val="32"/>
              </w:rPr>
              <w:t xml:space="preserve"> </w:t>
            </w:r>
            <w:r w:rsidRPr="00A57F23">
              <w:rPr>
                <w:rFonts w:ascii="標楷體" w:eastAsia="標楷體" w:hAnsi="標楷體" w:cs="LiHeiPro" w:hint="eastAsia"/>
                <w:b/>
                <w:sz w:val="28"/>
                <w:szCs w:val="32"/>
              </w:rPr>
              <w:t>（結訓）】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6月19日</w:t>
            </w:r>
          </w:p>
          <w:p w:rsidR="002622DD" w:rsidRPr="00A57F23" w:rsidRDefault="002622DD" w:rsidP="002622DD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13:30~15:30</w:t>
            </w:r>
          </w:p>
        </w:tc>
      </w:tr>
    </w:tbl>
    <w:p w:rsidR="009F07BB" w:rsidRPr="00A23E62" w:rsidRDefault="00F66832" w:rsidP="00A23E62">
      <w:pPr>
        <w:pStyle w:val="3"/>
        <w:spacing w:after="0" w:line="360" w:lineRule="exact"/>
        <w:ind w:leftChars="-236" w:left="0" w:hangingChars="236" w:hanging="566"/>
        <w:jc w:val="both"/>
        <w:rPr>
          <w:rFonts w:eastAsia="標楷體" w:hAnsi="標楷體" w:hint="eastAsia"/>
          <w:color w:val="0000FF"/>
          <w:sz w:val="28"/>
          <w:szCs w:val="28"/>
        </w:rPr>
      </w:pPr>
      <w:r w:rsidRPr="00F66832">
        <w:rPr>
          <w:rFonts w:eastAsia="標楷體" w:hAnsi="標楷體" w:hint="eastAsia"/>
          <w:color w:val="0000FF"/>
          <w:sz w:val="24"/>
          <w:szCs w:val="28"/>
        </w:rPr>
        <w:t>備註：</w:t>
      </w:r>
      <w:r w:rsidR="00120E94" w:rsidRPr="00120E94">
        <w:rPr>
          <w:rFonts w:eastAsia="標楷體" w:hAnsi="標楷體" w:hint="eastAsia"/>
          <w:color w:val="0000FF"/>
          <w:sz w:val="24"/>
          <w:szCs w:val="28"/>
        </w:rPr>
        <w:t>:</w:t>
      </w:r>
      <w:r w:rsidR="00120E94" w:rsidRPr="00120E94">
        <w:rPr>
          <w:rFonts w:eastAsia="標楷體" w:hAnsi="標楷體" w:hint="eastAsia"/>
          <w:color w:val="0000FF"/>
          <w:sz w:val="24"/>
          <w:szCs w:val="28"/>
        </w:rPr>
        <w:t>課程內容將依講師實際上課狀況進行微調</w:t>
      </w:r>
      <w:r w:rsidRPr="00F66832">
        <w:rPr>
          <w:rFonts w:eastAsia="標楷體" w:hAnsi="標楷體" w:hint="eastAsia"/>
          <w:color w:val="0000FF"/>
          <w:sz w:val="24"/>
          <w:szCs w:val="28"/>
        </w:rPr>
        <w:t>。</w:t>
      </w:r>
    </w:p>
    <w:p w:rsidR="00355E85" w:rsidRPr="00A57F23" w:rsidRDefault="00081161" w:rsidP="008D5E23">
      <w:pPr>
        <w:pStyle w:val="3"/>
        <w:numPr>
          <w:ilvl w:val="0"/>
          <w:numId w:val="16"/>
        </w:numPr>
        <w:spacing w:after="0" w:line="510" w:lineRule="exact"/>
        <w:ind w:leftChars="0"/>
        <w:jc w:val="both"/>
        <w:rPr>
          <w:rFonts w:eastAsia="標楷體" w:hAnsi="標楷體" w:hint="eastAsia"/>
          <w:sz w:val="28"/>
          <w:szCs w:val="28"/>
        </w:rPr>
      </w:pPr>
      <w:r w:rsidRPr="00A57F23">
        <w:rPr>
          <w:rFonts w:eastAsia="標楷體" w:hAnsi="標楷體" w:hint="eastAsia"/>
          <w:b/>
          <w:sz w:val="28"/>
          <w:szCs w:val="28"/>
        </w:rPr>
        <w:t>注意事項</w:t>
      </w:r>
    </w:p>
    <w:p w:rsidR="00C02C0E" w:rsidRDefault="000C6125" w:rsidP="00C02C0E">
      <w:pPr>
        <w:pStyle w:val="3"/>
        <w:numPr>
          <w:ilvl w:val="0"/>
          <w:numId w:val="13"/>
        </w:numPr>
        <w:spacing w:after="0" w:line="510" w:lineRule="exact"/>
        <w:ind w:leftChars="0"/>
        <w:jc w:val="both"/>
        <w:rPr>
          <w:rFonts w:eastAsia="標楷體" w:hAnsi="標楷體"/>
          <w:sz w:val="28"/>
          <w:szCs w:val="28"/>
        </w:rPr>
      </w:pPr>
      <w:r w:rsidRPr="00A57F23">
        <w:rPr>
          <w:rFonts w:eastAsia="標楷體" w:hAnsi="標楷體" w:hint="eastAsia"/>
          <w:sz w:val="28"/>
          <w:szCs w:val="28"/>
        </w:rPr>
        <w:t>本培訓課程全程免費</w:t>
      </w:r>
      <w:r w:rsidR="00C938AB" w:rsidRPr="00A57F23">
        <w:rPr>
          <w:rFonts w:eastAsia="標楷體" w:hAnsi="標楷體" w:hint="eastAsia"/>
          <w:sz w:val="28"/>
          <w:szCs w:val="28"/>
        </w:rPr>
        <w:t>，</w:t>
      </w:r>
      <w:r w:rsidRPr="00A57F23">
        <w:rPr>
          <w:rFonts w:eastAsia="標楷體" w:hAnsi="標楷體" w:hint="eastAsia"/>
          <w:sz w:val="28"/>
          <w:szCs w:val="28"/>
        </w:rPr>
        <w:t>為維護培訓品質，於報名確認後酌收</w:t>
      </w:r>
      <w:r w:rsidR="00A23E62" w:rsidRPr="00A23E62">
        <w:rPr>
          <w:rFonts w:eastAsia="標楷體" w:hAnsi="標楷體" w:hint="eastAsia"/>
          <w:b/>
          <w:sz w:val="28"/>
          <w:szCs w:val="28"/>
          <w:u w:val="single"/>
        </w:rPr>
        <w:t>新台幣</w:t>
      </w:r>
      <w:r w:rsidRPr="00A23E62">
        <w:rPr>
          <w:rFonts w:eastAsia="標楷體" w:hAnsi="標楷體" w:hint="eastAsia"/>
          <w:b/>
          <w:sz w:val="28"/>
          <w:szCs w:val="28"/>
          <w:u w:val="single"/>
        </w:rPr>
        <w:t>1</w:t>
      </w:r>
      <w:r w:rsidR="00C02C0E" w:rsidRPr="00A23E62">
        <w:rPr>
          <w:rFonts w:eastAsia="標楷體" w:hAnsi="標楷體" w:hint="eastAsia"/>
          <w:b/>
          <w:sz w:val="28"/>
          <w:szCs w:val="28"/>
          <w:u w:val="single"/>
        </w:rPr>
        <w:t>千元</w:t>
      </w:r>
      <w:r w:rsidR="00C02C0E">
        <w:rPr>
          <w:rFonts w:eastAsia="標楷體" w:hAnsi="標楷體" w:hint="eastAsia"/>
          <w:sz w:val="28"/>
          <w:szCs w:val="28"/>
        </w:rPr>
        <w:t>保證金，將於配合完本局規定之場次活動後</w:t>
      </w:r>
      <w:r w:rsidRPr="00A57F23">
        <w:rPr>
          <w:rFonts w:eastAsia="標楷體" w:hAnsi="標楷體" w:hint="eastAsia"/>
          <w:sz w:val="28"/>
          <w:szCs w:val="28"/>
        </w:rPr>
        <w:t>全額退還</w:t>
      </w:r>
      <w:r w:rsidR="00355E85" w:rsidRPr="00A57F23">
        <w:rPr>
          <w:rFonts w:eastAsia="標楷體" w:hAnsi="標楷體"/>
          <w:sz w:val="28"/>
          <w:szCs w:val="28"/>
        </w:rPr>
        <w:t>。</w:t>
      </w:r>
    </w:p>
    <w:p w:rsidR="00C02C0E" w:rsidRPr="00A23E62" w:rsidRDefault="00C02C0E" w:rsidP="00A23E62">
      <w:pPr>
        <w:pStyle w:val="3"/>
        <w:numPr>
          <w:ilvl w:val="0"/>
          <w:numId w:val="13"/>
        </w:numPr>
        <w:spacing w:after="0" w:line="510" w:lineRule="exact"/>
        <w:ind w:leftChars="0"/>
        <w:jc w:val="both"/>
        <w:rPr>
          <w:rFonts w:eastAsia="標楷體" w:hAnsi="標楷體"/>
          <w:sz w:val="28"/>
          <w:szCs w:val="28"/>
        </w:rPr>
      </w:pPr>
      <w:r w:rsidRPr="00C02C0E">
        <w:rPr>
          <w:rFonts w:eastAsia="標楷體" w:hAnsi="標楷體" w:hint="eastAsia"/>
          <w:sz w:val="28"/>
          <w:szCs w:val="28"/>
        </w:rPr>
        <w:lastRenderedPageBreak/>
        <w:t>學員不得於該課程請假</w:t>
      </w:r>
      <w:r w:rsidRPr="00C02C0E">
        <w:rPr>
          <w:rFonts w:eastAsia="標楷體" w:hAnsi="標楷體" w:hint="eastAsia"/>
          <w:sz w:val="28"/>
          <w:szCs w:val="28"/>
        </w:rPr>
        <w:t>(</w:t>
      </w:r>
      <w:r w:rsidRPr="00C02C0E">
        <w:rPr>
          <w:rFonts w:eastAsia="標楷體" w:hAnsi="標楷體" w:hint="eastAsia"/>
          <w:sz w:val="28"/>
          <w:szCs w:val="28"/>
        </w:rPr>
        <w:t>非不可抗力之因素除外</w:t>
      </w:r>
      <w:r w:rsidRPr="00C02C0E">
        <w:rPr>
          <w:rFonts w:eastAsia="標楷體" w:hAnsi="標楷體" w:hint="eastAsia"/>
          <w:sz w:val="28"/>
          <w:szCs w:val="28"/>
        </w:rPr>
        <w:t>)</w:t>
      </w:r>
      <w:r w:rsidRPr="00C02C0E">
        <w:rPr>
          <w:rFonts w:eastAsia="標楷體" w:hAnsi="標楷體" w:hint="eastAsia"/>
          <w:sz w:val="28"/>
          <w:szCs w:val="28"/>
        </w:rPr>
        <w:t>，否則將不予結</w:t>
      </w:r>
      <w:r w:rsidRPr="00C02C0E">
        <w:rPr>
          <w:rFonts w:eastAsia="標楷體" w:hAnsi="標楷體" w:hint="eastAsia"/>
          <w:sz w:val="28"/>
          <w:szCs w:val="28"/>
        </w:rPr>
        <w:t xml:space="preserve">    </w:t>
      </w:r>
      <w:r w:rsidRPr="00A23E62">
        <w:rPr>
          <w:rFonts w:eastAsia="標楷體" w:hAnsi="標楷體" w:hint="eastAsia"/>
          <w:sz w:val="28"/>
          <w:szCs w:val="28"/>
        </w:rPr>
        <w:t>訓，所繳交之保證金概不退還，全數捐予公益團體使用</w:t>
      </w:r>
      <w:r w:rsidRPr="00A23E62">
        <w:rPr>
          <w:rFonts w:eastAsia="標楷體" w:hAnsi="標楷體"/>
          <w:sz w:val="28"/>
          <w:szCs w:val="28"/>
        </w:rPr>
        <w:t>。</w:t>
      </w:r>
    </w:p>
    <w:p w:rsidR="005524E3" w:rsidRPr="00A57F23" w:rsidRDefault="00FE61EA" w:rsidP="00C02C0E">
      <w:pPr>
        <w:pStyle w:val="3"/>
        <w:numPr>
          <w:ilvl w:val="0"/>
          <w:numId w:val="13"/>
        </w:numPr>
        <w:spacing w:after="0" w:line="510" w:lineRule="exact"/>
        <w:ind w:leftChars="0"/>
        <w:jc w:val="both"/>
        <w:rPr>
          <w:rFonts w:eastAsia="標楷體" w:hAnsi="標楷體" w:hint="eastAsia"/>
          <w:sz w:val="28"/>
          <w:szCs w:val="28"/>
        </w:rPr>
      </w:pPr>
      <w:r w:rsidRPr="00A57F23">
        <w:rPr>
          <w:rFonts w:eastAsia="標楷體" w:hAnsi="標楷體" w:hint="eastAsia"/>
          <w:sz w:val="28"/>
          <w:szCs w:val="28"/>
        </w:rPr>
        <w:t>本計畫奉核後實施，如有未盡事宜得隨時修訂之。</w:t>
      </w:r>
    </w:p>
    <w:p w:rsidR="00537A6D" w:rsidRPr="00A57F23" w:rsidRDefault="00537A6D" w:rsidP="00BE0735">
      <w:pPr>
        <w:pStyle w:val="Web"/>
        <w:adjustRightInd w:val="0"/>
        <w:snapToGrid w:val="0"/>
        <w:spacing w:before="0" w:beforeAutospacing="0" w:after="0" w:afterAutospacing="0" w:line="510" w:lineRule="exact"/>
        <w:jc w:val="both"/>
        <w:rPr>
          <w:rFonts w:ascii="Times New Roman" w:eastAsia="標楷體" w:hAnsi="標楷體" w:cs="Times New Roman"/>
          <w:b/>
          <w:sz w:val="28"/>
          <w:szCs w:val="28"/>
        </w:rPr>
      </w:pPr>
    </w:p>
    <w:p w:rsidR="008A6CC5" w:rsidRDefault="008A6CC5" w:rsidP="002B210D">
      <w:pPr>
        <w:pStyle w:val="3"/>
        <w:spacing w:after="0" w:line="510" w:lineRule="exact"/>
        <w:ind w:leftChars="150" w:left="921" w:hangingChars="200" w:hanging="561"/>
        <w:jc w:val="both"/>
        <w:rPr>
          <w:rFonts w:eastAsia="標楷體"/>
          <w:b/>
          <w:sz w:val="28"/>
          <w:szCs w:val="28"/>
        </w:rPr>
        <w:sectPr w:rsidR="008A6CC5" w:rsidSect="003C0A02">
          <w:footerReference w:type="default" r:id="rId7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:rsidR="007E6B15" w:rsidRPr="00C02C0E" w:rsidRDefault="007E6B15" w:rsidP="007E6B15">
      <w:pPr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附件一</w:t>
      </w:r>
      <w:r w:rsidR="00C02C0E">
        <w:rPr>
          <w:rFonts w:ascii="標楷體" w:eastAsia="標楷體" w:hAnsi="標楷體" w:hint="eastAsia"/>
          <w:b/>
          <w:sz w:val="36"/>
          <w:szCs w:val="36"/>
        </w:rPr>
        <w:t xml:space="preserve">                           </w:t>
      </w:r>
      <w:r w:rsidR="00C02C0E" w:rsidRPr="00C02C0E">
        <w:rPr>
          <w:rFonts w:ascii="標楷體" w:eastAsia="標楷體" w:hAnsi="標楷體" w:hint="eastAsia"/>
          <w:b/>
        </w:rPr>
        <w:t>序號:</w:t>
      </w:r>
      <w:r w:rsidR="00C02C0E" w:rsidRPr="00C02C0E">
        <w:rPr>
          <w:rFonts w:ascii="標楷體" w:eastAsia="標楷體" w:hAnsi="標楷體" w:hint="eastAsia"/>
          <w:b/>
          <w:u w:val="single"/>
        </w:rPr>
        <w:t xml:space="preserve">    </w:t>
      </w:r>
      <w:r w:rsidR="00C02C0E">
        <w:rPr>
          <w:rFonts w:ascii="標楷體" w:eastAsia="標楷體" w:hAnsi="標楷體" w:hint="eastAsia"/>
          <w:b/>
          <w:u w:val="single"/>
        </w:rPr>
        <w:t xml:space="preserve"> (</w:t>
      </w:r>
      <w:r w:rsidR="002A0B3D">
        <w:rPr>
          <w:rFonts w:ascii="標楷體" w:eastAsia="標楷體" w:hAnsi="標楷體" w:hint="eastAsia"/>
          <w:b/>
        </w:rPr>
        <w:t>由主</w:t>
      </w:r>
      <w:r w:rsidR="00C02C0E" w:rsidRPr="00C02C0E">
        <w:rPr>
          <w:rFonts w:ascii="標楷體" w:eastAsia="標楷體" w:hAnsi="標楷體" w:hint="eastAsia"/>
          <w:b/>
        </w:rPr>
        <w:t>辦單位填寫</w:t>
      </w:r>
      <w:r w:rsidR="00C02C0E">
        <w:rPr>
          <w:rFonts w:ascii="標楷體" w:eastAsia="標楷體" w:hAnsi="標楷體" w:hint="eastAsia"/>
          <w:b/>
        </w:rPr>
        <w:t>)</w:t>
      </w:r>
      <w:r w:rsidR="00C02C0E" w:rsidRPr="00C02C0E">
        <w:rPr>
          <w:rFonts w:ascii="標楷體" w:eastAsia="標楷體" w:hAnsi="標楷體" w:hint="eastAsia"/>
          <w:b/>
        </w:rPr>
        <w:t xml:space="preserve">    </w:t>
      </w:r>
      <w:r w:rsidR="00C02C0E">
        <w:rPr>
          <w:rFonts w:ascii="標楷體" w:eastAsia="標楷體" w:hAnsi="標楷體" w:hint="eastAsia"/>
          <w:b/>
          <w:u w:val="single"/>
        </w:rPr>
        <w:t xml:space="preserve">  </w:t>
      </w:r>
      <w:r w:rsidR="00C02C0E" w:rsidRPr="00C02C0E">
        <w:rPr>
          <w:rFonts w:ascii="標楷體" w:eastAsia="標楷體" w:hAnsi="標楷體" w:hint="eastAsia"/>
          <w:b/>
          <w:u w:val="single"/>
        </w:rPr>
        <w:t xml:space="preserve">  </w:t>
      </w:r>
    </w:p>
    <w:p w:rsidR="008A6CC5" w:rsidRPr="008919C5" w:rsidRDefault="008A6CC5" w:rsidP="008A6CC5">
      <w:pPr>
        <w:jc w:val="center"/>
        <w:rPr>
          <w:rFonts w:ascii="標楷體" w:eastAsia="標楷體" w:hAnsi="標楷體" w:hint="eastAsia"/>
        </w:rPr>
      </w:pPr>
      <w:r w:rsidRPr="008A6CC5">
        <w:rPr>
          <w:rFonts w:ascii="標楷體" w:eastAsia="標楷體" w:hAnsi="標楷體" w:hint="eastAsia"/>
          <w:b/>
          <w:sz w:val="36"/>
          <w:szCs w:val="36"/>
        </w:rPr>
        <w:t>105</w:t>
      </w:r>
      <w:r w:rsidR="00305E43">
        <w:rPr>
          <w:rFonts w:ascii="標楷體" w:eastAsia="標楷體" w:hAnsi="標楷體" w:hint="eastAsia"/>
          <w:b/>
          <w:sz w:val="36"/>
          <w:szCs w:val="36"/>
        </w:rPr>
        <w:t>年度桃園市環教故事人員</w:t>
      </w:r>
      <w:r w:rsidRPr="008A6CC5">
        <w:rPr>
          <w:rFonts w:ascii="標楷體" w:eastAsia="標楷體" w:hAnsi="標楷體" w:hint="eastAsia"/>
          <w:b/>
          <w:sz w:val="36"/>
          <w:szCs w:val="36"/>
        </w:rPr>
        <w:t>說演培訓報名表</w:t>
      </w:r>
    </w:p>
    <w:tbl>
      <w:tblPr>
        <w:tblW w:w="0" w:type="auto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57"/>
        <w:gridCol w:w="1843"/>
        <w:gridCol w:w="1559"/>
        <w:gridCol w:w="4372"/>
      </w:tblGrid>
      <w:tr w:rsidR="00447D71" w:rsidRPr="00AE6701" w:rsidTr="00672232">
        <w:tblPrEx>
          <w:tblCellMar>
            <w:top w:w="0" w:type="dxa"/>
            <w:bottom w:w="0" w:type="dxa"/>
          </w:tblCellMar>
        </w:tblPrEx>
        <w:trPr>
          <w:cantSplit/>
          <w:trHeight w:val="535"/>
          <w:jc w:val="center"/>
        </w:trPr>
        <w:tc>
          <w:tcPr>
            <w:tcW w:w="125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jc w:val="center"/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447D71" w:rsidRPr="00AE6701" w:rsidRDefault="00447D71" w:rsidP="0067223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447D71" w:rsidRPr="00AE6701" w:rsidRDefault="00447D71" w:rsidP="00672232">
            <w:pPr>
              <w:jc w:val="center"/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3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47D71" w:rsidRPr="00AE6701" w:rsidTr="00672232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1257" w:type="dxa"/>
            <w:tcBorders>
              <w:lef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jc w:val="center"/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43" w:type="dxa"/>
            <w:vAlign w:val="center"/>
          </w:tcPr>
          <w:p w:rsidR="00447D71" w:rsidRPr="00AE6701" w:rsidRDefault="00447D71" w:rsidP="00672232">
            <w:pPr>
              <w:jc w:val="center"/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□男    □女</w:t>
            </w:r>
          </w:p>
        </w:tc>
        <w:tc>
          <w:tcPr>
            <w:tcW w:w="1559" w:type="dxa"/>
            <w:vAlign w:val="center"/>
          </w:tcPr>
          <w:p w:rsidR="00447D71" w:rsidRPr="00AE6701" w:rsidRDefault="00447D71" w:rsidP="00672232">
            <w:pPr>
              <w:jc w:val="center"/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出生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372" w:type="dxa"/>
            <w:tcBorders>
              <w:righ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jc w:val="center"/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447D71" w:rsidRPr="00AE6701" w:rsidTr="008D5E23">
        <w:tblPrEx>
          <w:tblCellMar>
            <w:top w:w="0" w:type="dxa"/>
            <w:bottom w:w="0" w:type="dxa"/>
          </w:tblCellMar>
        </w:tblPrEx>
        <w:trPr>
          <w:cantSplit/>
          <w:trHeight w:val="383"/>
          <w:jc w:val="center"/>
        </w:trPr>
        <w:tc>
          <w:tcPr>
            <w:tcW w:w="1257" w:type="dxa"/>
            <w:vMerge w:val="restar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47D71" w:rsidRPr="00AE6701" w:rsidRDefault="00447D71" w:rsidP="00672232">
            <w:pPr>
              <w:jc w:val="center"/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7D71" w:rsidRPr="00AE6701" w:rsidRDefault="00447D71" w:rsidP="00672232">
            <w:pPr>
              <w:jc w:val="center"/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電話/</w:t>
            </w:r>
            <w:r w:rsidRPr="0030794A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5931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47D71" w:rsidRPr="00AE6701" w:rsidTr="008D5E23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125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47D71" w:rsidRPr="00AE6701" w:rsidRDefault="00447D71" w:rsidP="0067223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7D71" w:rsidRPr="00AE6701" w:rsidRDefault="00447D71" w:rsidP="00672232">
            <w:pPr>
              <w:jc w:val="center"/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rPr>
                <w:rFonts w:ascii="標楷體" w:eastAsia="標楷體" w:hAnsi="標楷體" w:hint="eastAsia"/>
              </w:rPr>
            </w:pPr>
          </w:p>
        </w:tc>
      </w:tr>
      <w:tr w:rsidR="00447D71" w:rsidRPr="00AE6701" w:rsidTr="008D5E23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1257" w:type="dxa"/>
            <w:tcBorders>
              <w:lef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jc w:val="center"/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通訊住址</w:t>
            </w:r>
          </w:p>
        </w:tc>
        <w:tc>
          <w:tcPr>
            <w:tcW w:w="7774" w:type="dxa"/>
            <w:gridSpan w:val="3"/>
            <w:tcBorders>
              <w:righ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rPr>
                <w:rFonts w:ascii="標楷體" w:eastAsia="標楷體" w:hAnsi="標楷體" w:hint="eastAsia"/>
              </w:rPr>
            </w:pPr>
          </w:p>
        </w:tc>
      </w:tr>
      <w:tr w:rsidR="00447D71" w:rsidRPr="00AE6701" w:rsidTr="008D5E23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1257" w:type="dxa"/>
            <w:tcBorders>
              <w:lef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jc w:val="center"/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7D71" w:rsidRPr="00AE6701" w:rsidRDefault="00447D71" w:rsidP="0067223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47D71" w:rsidRPr="00AE6701" w:rsidRDefault="00447D71" w:rsidP="00672232">
            <w:pPr>
              <w:jc w:val="center"/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服務單位/職稱</w:t>
            </w:r>
          </w:p>
        </w:tc>
        <w:tc>
          <w:tcPr>
            <w:tcW w:w="437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rPr>
                <w:rFonts w:ascii="標楷體" w:eastAsia="標楷體" w:hAnsi="標楷體" w:hint="eastAsia"/>
              </w:rPr>
            </w:pPr>
          </w:p>
        </w:tc>
      </w:tr>
      <w:tr w:rsidR="00447D71" w:rsidRPr="00AE6701" w:rsidTr="008D5E23">
        <w:tblPrEx>
          <w:tblCellMar>
            <w:top w:w="0" w:type="dxa"/>
            <w:bottom w:w="0" w:type="dxa"/>
          </w:tblCellMar>
        </w:tblPrEx>
        <w:trPr>
          <w:cantSplit/>
          <w:trHeight w:val="752"/>
          <w:jc w:val="center"/>
        </w:trPr>
        <w:tc>
          <w:tcPr>
            <w:tcW w:w="1257" w:type="dxa"/>
            <w:tcBorders>
              <w:lef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jc w:val="center"/>
              <w:rPr>
                <w:rFonts w:ascii="標楷體" w:eastAsia="標楷體" w:hAnsi="標楷體"/>
              </w:rPr>
            </w:pPr>
            <w:r w:rsidRPr="00AE6701">
              <w:rPr>
                <w:rFonts w:ascii="標楷體" w:eastAsia="標楷體" w:hAnsi="標楷體" w:hint="eastAsia"/>
              </w:rPr>
              <w:t>可服務地區</w:t>
            </w:r>
          </w:p>
          <w:p w:rsidR="00447D71" w:rsidRPr="00AE6701" w:rsidRDefault="00447D71" w:rsidP="00672232">
            <w:pPr>
              <w:jc w:val="center"/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7774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 xml:space="preserve">□全市   □桃園區 □中壢區 □平鎮區 □八德區 □大溪區 □楊梅區  </w:t>
            </w:r>
          </w:p>
          <w:p w:rsidR="00447D71" w:rsidRPr="00AE6701" w:rsidRDefault="00447D71" w:rsidP="00672232">
            <w:pPr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□蘆竹區 □龜山區 □龍潭區 □大園區 □新屋區 □觀音區 □復興區</w:t>
            </w:r>
          </w:p>
        </w:tc>
      </w:tr>
      <w:tr w:rsidR="00447D71" w:rsidRPr="00AE6701" w:rsidTr="00672232">
        <w:tblPrEx>
          <w:tblCellMar>
            <w:top w:w="0" w:type="dxa"/>
            <w:bottom w:w="0" w:type="dxa"/>
          </w:tblCellMar>
        </w:tblPrEx>
        <w:trPr>
          <w:cantSplit/>
          <w:trHeight w:val="849"/>
          <w:jc w:val="center"/>
        </w:trPr>
        <w:tc>
          <w:tcPr>
            <w:tcW w:w="3100" w:type="dxa"/>
            <w:gridSpan w:val="2"/>
            <w:tcBorders>
              <w:lef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是否</w:t>
            </w:r>
            <w:r w:rsidR="00305E43">
              <w:rPr>
                <w:rFonts w:ascii="標楷體" w:eastAsia="標楷體" w:hAnsi="標楷體" w:hint="eastAsia"/>
              </w:rPr>
              <w:t>擔任過類似人員</w:t>
            </w:r>
          </w:p>
        </w:tc>
        <w:tc>
          <w:tcPr>
            <w:tcW w:w="5931" w:type="dxa"/>
            <w:gridSpan w:val="2"/>
            <w:tcBorders>
              <w:right w:val="single" w:sz="18" w:space="0" w:color="auto"/>
            </w:tcBorders>
            <w:vAlign w:val="center"/>
          </w:tcPr>
          <w:p w:rsidR="00447D71" w:rsidRDefault="00447D71" w:rsidP="00672232">
            <w:pPr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>，服務單位: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47D71" w:rsidRPr="00AE6701" w:rsidRDefault="00447D71" w:rsidP="0067223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□否</w:t>
            </w:r>
          </w:p>
        </w:tc>
      </w:tr>
      <w:tr w:rsidR="00B719A8" w:rsidRPr="00AE6701" w:rsidTr="00672232">
        <w:tblPrEx>
          <w:tblCellMar>
            <w:top w:w="0" w:type="dxa"/>
            <w:bottom w:w="0" w:type="dxa"/>
          </w:tblCellMar>
        </w:tblPrEx>
        <w:trPr>
          <w:cantSplit/>
          <w:trHeight w:val="849"/>
          <w:jc w:val="center"/>
        </w:trPr>
        <w:tc>
          <w:tcPr>
            <w:tcW w:w="3100" w:type="dxa"/>
            <w:gridSpan w:val="2"/>
            <w:tcBorders>
              <w:left w:val="single" w:sz="18" w:space="0" w:color="auto"/>
            </w:tcBorders>
            <w:vAlign w:val="center"/>
          </w:tcPr>
          <w:p w:rsidR="00B719A8" w:rsidRPr="00AE6701" w:rsidRDefault="00B719A8" w:rsidP="0067223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是否領有志願服務紀錄冊?</w:t>
            </w:r>
          </w:p>
        </w:tc>
        <w:tc>
          <w:tcPr>
            <w:tcW w:w="5931" w:type="dxa"/>
            <w:gridSpan w:val="2"/>
            <w:tcBorders>
              <w:right w:val="single" w:sz="18" w:space="0" w:color="auto"/>
            </w:tcBorders>
            <w:vAlign w:val="center"/>
          </w:tcPr>
          <w:p w:rsidR="00A23E62" w:rsidRDefault="00A23E62" w:rsidP="00A23E62">
            <w:pPr>
              <w:rPr>
                <w:rFonts w:ascii="標楷體" w:eastAsia="標楷體" w:hAnsi="標楷體"/>
              </w:rPr>
            </w:pPr>
            <w:r w:rsidRPr="00AE6701">
              <w:rPr>
                <w:rFonts w:ascii="標楷體" w:eastAsia="標楷體" w:hAnsi="標楷體" w:hint="eastAsia"/>
              </w:rPr>
              <w:t>□是</w:t>
            </w:r>
          </w:p>
          <w:p w:rsidR="00B719A8" w:rsidRPr="00AE6701" w:rsidRDefault="00A23E62" w:rsidP="00A23E6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□否(是否完成志工</w:t>
            </w:r>
            <w:r w:rsidRPr="00A23E62">
              <w:rPr>
                <w:rFonts w:ascii="標楷體" w:eastAsia="標楷體" w:hAnsi="標楷體" w:hint="eastAsia"/>
              </w:rPr>
              <w:t>基礎訓練</w:t>
            </w:r>
            <w:r>
              <w:rPr>
                <w:rFonts w:ascii="標楷體" w:eastAsia="標楷體" w:hAnsi="標楷體" w:hint="eastAsia"/>
              </w:rPr>
              <w:t xml:space="preserve"> □是；□否)</w:t>
            </w:r>
          </w:p>
        </w:tc>
      </w:tr>
      <w:tr w:rsidR="00447D71" w:rsidRPr="00AE6701" w:rsidTr="00672232">
        <w:tblPrEx>
          <w:tblCellMar>
            <w:top w:w="0" w:type="dxa"/>
            <w:bottom w:w="0" w:type="dxa"/>
          </w:tblCellMar>
        </w:tblPrEx>
        <w:trPr>
          <w:cantSplit/>
          <w:trHeight w:val="509"/>
          <w:jc w:val="center"/>
        </w:trPr>
        <w:tc>
          <w:tcPr>
            <w:tcW w:w="3100" w:type="dxa"/>
            <w:gridSpan w:val="2"/>
            <w:tcBorders>
              <w:lef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說故事經驗</w:t>
            </w:r>
          </w:p>
        </w:tc>
        <w:tc>
          <w:tcPr>
            <w:tcW w:w="5931" w:type="dxa"/>
            <w:gridSpan w:val="2"/>
            <w:tcBorders>
              <w:righ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□沒有  □未滿1年   □1年以上</w:t>
            </w:r>
          </w:p>
        </w:tc>
      </w:tr>
      <w:tr w:rsidR="00447D71" w:rsidRPr="00B50136" w:rsidTr="00A23E62">
        <w:tblPrEx>
          <w:tblCellMar>
            <w:top w:w="0" w:type="dxa"/>
            <w:bottom w:w="0" w:type="dxa"/>
          </w:tblCellMar>
        </w:tblPrEx>
        <w:trPr>
          <w:cantSplit/>
          <w:trHeight w:val="1007"/>
          <w:jc w:val="center"/>
        </w:trPr>
        <w:tc>
          <w:tcPr>
            <w:tcW w:w="1257" w:type="dxa"/>
            <w:tcBorders>
              <w:lef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7774" w:type="dxa"/>
            <w:gridSpan w:val="3"/>
            <w:tcBorders>
              <w:righ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語言能力（可複選）</w:t>
            </w:r>
          </w:p>
          <w:p w:rsidR="00447D71" w:rsidRPr="00A23E62" w:rsidRDefault="00447D71" w:rsidP="00672232">
            <w:pPr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 xml:space="preserve">  □國語 □台語 □</w:t>
            </w:r>
            <w:r w:rsidRPr="00AE6701">
              <w:rPr>
                <w:rFonts w:ascii="標楷體" w:eastAsia="標楷體" w:hAnsi="標楷體"/>
              </w:rPr>
              <w:t>客</w:t>
            </w:r>
            <w:r w:rsidRPr="00AE6701">
              <w:rPr>
                <w:rFonts w:ascii="標楷體" w:eastAsia="標楷體" w:hAnsi="標楷體" w:hint="eastAsia"/>
              </w:rPr>
              <w:t>語 □英語 □其他：</w:t>
            </w:r>
            <w:r w:rsidRPr="00AE6701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 w:rsidRPr="00AE6701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47D71" w:rsidRPr="00B50136" w:rsidTr="00672232">
        <w:tblPrEx>
          <w:tblCellMar>
            <w:top w:w="0" w:type="dxa"/>
            <w:bottom w:w="0" w:type="dxa"/>
          </w:tblCellMar>
        </w:tblPrEx>
        <w:trPr>
          <w:cantSplit/>
          <w:trHeight w:val="2158"/>
          <w:jc w:val="center"/>
        </w:trPr>
        <w:tc>
          <w:tcPr>
            <w:tcW w:w="1257" w:type="dxa"/>
            <w:tcBorders>
              <w:lef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rPr>
                <w:rFonts w:ascii="標楷體" w:eastAsia="標楷體" w:hAnsi="標楷體" w:hint="eastAsia"/>
              </w:rPr>
            </w:pPr>
            <w:r w:rsidRPr="00B50136">
              <w:rPr>
                <w:rFonts w:ascii="標楷體" w:eastAsia="標楷體" w:hAnsi="標楷體" w:hint="eastAsia"/>
                <w:szCs w:val="20"/>
              </w:rPr>
              <w:t>個人簡歷</w:t>
            </w:r>
          </w:p>
        </w:tc>
        <w:tc>
          <w:tcPr>
            <w:tcW w:w="7774" w:type="dxa"/>
            <w:gridSpan w:val="3"/>
            <w:tcBorders>
              <w:right w:val="single" w:sz="18" w:space="0" w:color="auto"/>
            </w:tcBorders>
          </w:tcPr>
          <w:p w:rsidR="00447D71" w:rsidRPr="00AE6701" w:rsidRDefault="00447D71" w:rsidP="00672232">
            <w:pPr>
              <w:jc w:val="both"/>
              <w:rPr>
                <w:rFonts w:ascii="標楷體" w:eastAsia="標楷體" w:hAnsi="標楷體" w:hint="eastAsia"/>
              </w:rPr>
            </w:pPr>
            <w:r w:rsidRPr="00B50136">
              <w:rPr>
                <w:rFonts w:ascii="標楷體" w:eastAsia="標楷體" w:hAnsi="標楷體" w:hint="eastAsia"/>
                <w:szCs w:val="20"/>
              </w:rPr>
              <w:t>(針對</w:t>
            </w:r>
            <w:r>
              <w:rPr>
                <w:rFonts w:ascii="標楷體" w:eastAsia="標楷體" w:hAnsi="標楷體" w:hint="eastAsia"/>
              </w:rPr>
              <w:t>個</w:t>
            </w:r>
            <w:r w:rsidRPr="00B50136">
              <w:rPr>
                <w:rFonts w:ascii="標楷體" w:eastAsia="標楷體" w:hAnsi="標楷體" w:hint="eastAsia"/>
                <w:szCs w:val="20"/>
              </w:rPr>
              <w:t>人特質或</w:t>
            </w:r>
            <w:r>
              <w:rPr>
                <w:rFonts w:ascii="標楷體" w:eastAsia="標楷體" w:hAnsi="標楷體" w:hint="eastAsia"/>
              </w:rPr>
              <w:t>相關經歷以</w:t>
            </w:r>
            <w:r w:rsidRPr="00B50136">
              <w:rPr>
                <w:rFonts w:ascii="標楷體" w:eastAsia="標楷體" w:hAnsi="標楷體" w:hint="eastAsia"/>
                <w:szCs w:val="20"/>
              </w:rPr>
              <w:t>50-100</w:t>
            </w:r>
            <w:r>
              <w:rPr>
                <w:rFonts w:ascii="標楷體" w:eastAsia="標楷體" w:hAnsi="標楷體" w:hint="eastAsia"/>
              </w:rPr>
              <w:t>字簡單描述</w:t>
            </w:r>
            <w:r w:rsidRPr="00B50136">
              <w:rPr>
                <w:rFonts w:ascii="標楷體" w:eastAsia="標楷體" w:hAnsi="標楷體" w:hint="eastAsia"/>
                <w:szCs w:val="20"/>
              </w:rPr>
              <w:t>)</w:t>
            </w:r>
          </w:p>
        </w:tc>
      </w:tr>
      <w:tr w:rsidR="00447D71" w:rsidRPr="008F7AF6" w:rsidTr="00672232">
        <w:tblPrEx>
          <w:tblCellMar>
            <w:top w:w="0" w:type="dxa"/>
            <w:bottom w:w="0" w:type="dxa"/>
          </w:tblCellMar>
        </w:tblPrEx>
        <w:trPr>
          <w:cantSplit/>
          <w:trHeight w:val="1651"/>
          <w:jc w:val="center"/>
        </w:trPr>
        <w:tc>
          <w:tcPr>
            <w:tcW w:w="903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7D71" w:rsidRPr="00B50136" w:rsidRDefault="00447D71" w:rsidP="00672232">
            <w:pPr>
              <w:rPr>
                <w:rFonts w:ascii="標楷體" w:eastAsia="標楷體" w:hAnsi="標楷體" w:hint="eastAsia"/>
                <w:szCs w:val="20"/>
              </w:rPr>
            </w:pPr>
            <w:r w:rsidRPr="00B50136">
              <w:rPr>
                <w:rFonts w:ascii="標楷體" w:eastAsia="標楷體" w:hAnsi="標楷體" w:hint="eastAsia"/>
                <w:szCs w:val="20"/>
              </w:rPr>
              <w:t>※注意事項：</w:t>
            </w:r>
          </w:p>
          <w:p w:rsidR="00447D71" w:rsidRPr="00B50136" w:rsidRDefault="00447D71" w:rsidP="00672232">
            <w:pPr>
              <w:rPr>
                <w:rFonts w:ascii="標楷體" w:eastAsia="標楷體" w:hAnsi="標楷體"/>
                <w:szCs w:val="20"/>
              </w:rPr>
            </w:pPr>
            <w:r w:rsidRPr="00B50136">
              <w:rPr>
                <w:rFonts w:ascii="標楷體" w:eastAsia="標楷體" w:hAnsi="標楷體" w:hint="eastAsia"/>
                <w:szCs w:val="20"/>
              </w:rPr>
              <w:t>1.本培訓課程全程免費，請珍惜資源審酌是否能全程參與課程再予報名，於報名確認後</w:t>
            </w:r>
            <w:r w:rsidRPr="00A23E62">
              <w:rPr>
                <w:rFonts w:ascii="標楷體" w:eastAsia="標楷體" w:hAnsi="標楷體" w:hint="eastAsia"/>
                <w:b/>
                <w:szCs w:val="20"/>
                <w:u w:val="single"/>
              </w:rPr>
              <w:t>酌收</w:t>
            </w:r>
            <w:r w:rsidR="00A23E62">
              <w:rPr>
                <w:rFonts w:ascii="標楷體" w:eastAsia="標楷體" w:hAnsi="標楷體" w:hint="eastAsia"/>
                <w:b/>
                <w:szCs w:val="20"/>
                <w:u w:val="single"/>
              </w:rPr>
              <w:t>新台幣</w:t>
            </w:r>
            <w:r w:rsidRPr="00A23E62">
              <w:rPr>
                <w:rFonts w:ascii="標楷體" w:eastAsia="標楷體" w:hAnsi="標楷體" w:hint="eastAsia"/>
                <w:b/>
                <w:szCs w:val="20"/>
                <w:u w:val="single"/>
              </w:rPr>
              <w:t>1千元保證金</w:t>
            </w:r>
            <w:r w:rsidRPr="00B50136">
              <w:rPr>
                <w:rFonts w:ascii="標楷體" w:eastAsia="標楷體" w:hAnsi="標楷體" w:hint="eastAsia"/>
                <w:szCs w:val="20"/>
              </w:rPr>
              <w:t>，將於配合完本局規定之活動</w:t>
            </w:r>
            <w:r w:rsidR="00A23E62" w:rsidRPr="00B50136">
              <w:rPr>
                <w:rFonts w:ascii="標楷體" w:eastAsia="標楷體" w:hAnsi="標楷體" w:hint="eastAsia"/>
                <w:szCs w:val="20"/>
              </w:rPr>
              <w:t>場次</w:t>
            </w:r>
            <w:r w:rsidRPr="00B50136">
              <w:rPr>
                <w:rFonts w:ascii="標楷體" w:eastAsia="標楷體" w:hAnsi="標楷體" w:hint="eastAsia"/>
                <w:szCs w:val="20"/>
              </w:rPr>
              <w:t>後全額退還</w:t>
            </w:r>
            <w:r w:rsidRPr="00B50136">
              <w:rPr>
                <w:rFonts w:ascii="標楷體" w:eastAsia="標楷體" w:hAnsi="標楷體"/>
                <w:szCs w:val="20"/>
              </w:rPr>
              <w:t>。</w:t>
            </w:r>
          </w:p>
          <w:p w:rsidR="00447D71" w:rsidRPr="00B50136" w:rsidRDefault="00447D71" w:rsidP="00672232">
            <w:pPr>
              <w:rPr>
                <w:rFonts w:ascii="標楷體" w:eastAsia="標楷體" w:hAnsi="標楷體" w:hint="eastAsia"/>
                <w:szCs w:val="20"/>
              </w:rPr>
            </w:pPr>
            <w:r w:rsidRPr="00B50136">
              <w:rPr>
                <w:rFonts w:ascii="標楷體" w:eastAsia="標楷體" w:hAnsi="標楷體"/>
                <w:szCs w:val="20"/>
              </w:rPr>
              <w:t>2</w:t>
            </w:r>
            <w:r w:rsidRPr="00B50136">
              <w:rPr>
                <w:rFonts w:ascii="標楷體" w:eastAsia="標楷體" w:hAnsi="標楷體" w:hint="eastAsia"/>
                <w:szCs w:val="20"/>
              </w:rPr>
              <w:t>.為維護學員上課品質，本課程全程禁止帶小朋友入場。</w:t>
            </w:r>
          </w:p>
          <w:p w:rsidR="00447D71" w:rsidRPr="00B50136" w:rsidRDefault="00447D71" w:rsidP="00672232">
            <w:pPr>
              <w:rPr>
                <w:rFonts w:ascii="標楷體" w:eastAsia="標楷體" w:hAnsi="標楷體"/>
                <w:szCs w:val="20"/>
              </w:rPr>
            </w:pPr>
            <w:r w:rsidRPr="00B50136">
              <w:rPr>
                <w:rFonts w:ascii="標楷體" w:eastAsia="標楷體" w:hAnsi="標楷體" w:hint="eastAsia"/>
                <w:szCs w:val="20"/>
              </w:rPr>
              <w:t>3.</w:t>
            </w:r>
            <w:r w:rsidRPr="00B50136">
              <w:rPr>
                <w:rFonts w:ascii="標楷體" w:eastAsia="標楷體" w:hAnsi="標楷體"/>
                <w:szCs w:val="20"/>
              </w:rPr>
              <w:t>報名表請於</w:t>
            </w:r>
            <w:r w:rsidRPr="00B50136">
              <w:rPr>
                <w:rFonts w:ascii="標楷體" w:eastAsia="標楷體" w:hAnsi="標楷體" w:hint="eastAsia"/>
                <w:szCs w:val="20"/>
              </w:rPr>
              <w:t>4</w:t>
            </w:r>
            <w:r w:rsidRPr="00B50136">
              <w:rPr>
                <w:rFonts w:ascii="標楷體" w:eastAsia="標楷體" w:hAnsi="標楷體"/>
                <w:szCs w:val="20"/>
              </w:rPr>
              <w:t>月</w:t>
            </w:r>
            <w:r w:rsidRPr="00B50136">
              <w:rPr>
                <w:rFonts w:ascii="標楷體" w:eastAsia="標楷體" w:hAnsi="標楷體" w:hint="eastAsia"/>
                <w:szCs w:val="20"/>
              </w:rPr>
              <w:t>29</w:t>
            </w:r>
            <w:r w:rsidRPr="00B50136">
              <w:rPr>
                <w:rFonts w:ascii="標楷體" w:eastAsia="標楷體" w:hAnsi="標楷體"/>
                <w:szCs w:val="20"/>
              </w:rPr>
              <w:t>日(星期</w:t>
            </w:r>
            <w:r w:rsidRPr="00B50136">
              <w:rPr>
                <w:rFonts w:ascii="標楷體" w:eastAsia="標楷體" w:hAnsi="標楷體" w:hint="eastAsia"/>
                <w:szCs w:val="20"/>
              </w:rPr>
              <w:t>五</w:t>
            </w:r>
            <w:r w:rsidRPr="00B50136">
              <w:rPr>
                <w:rFonts w:ascii="標楷體" w:eastAsia="標楷體" w:hAnsi="標楷體"/>
                <w:szCs w:val="20"/>
              </w:rPr>
              <w:t>)前</w:t>
            </w:r>
            <w:r w:rsidRPr="00B50136">
              <w:rPr>
                <w:rFonts w:ascii="標楷體" w:eastAsia="標楷體" w:hAnsi="標楷體" w:hint="eastAsia"/>
                <w:szCs w:val="20"/>
              </w:rPr>
              <w:t>以E-mail或傳真方式</w:t>
            </w:r>
            <w:r w:rsidRPr="00B50136">
              <w:rPr>
                <w:rFonts w:ascii="標楷體" w:eastAsia="標楷體" w:hAnsi="標楷體"/>
                <w:szCs w:val="20"/>
              </w:rPr>
              <w:t>回</w:t>
            </w:r>
            <w:r w:rsidRPr="00B50136">
              <w:rPr>
                <w:rFonts w:ascii="標楷體" w:eastAsia="標楷體" w:hAnsi="標楷體" w:hint="eastAsia"/>
                <w:szCs w:val="20"/>
              </w:rPr>
              <w:t>傳，並請來電確認。(E-mail：</w:t>
            </w:r>
            <w:r w:rsidRPr="00B50136">
              <w:rPr>
                <w:rFonts w:ascii="標楷體" w:eastAsia="標楷體" w:hAnsi="標楷體"/>
              </w:rPr>
              <w:t xml:space="preserve"> </w:t>
            </w:r>
            <w:r w:rsidR="00D66AA5">
              <w:rPr>
                <w:rFonts w:ascii="標楷體" w:eastAsia="標楷體" w:hAnsi="標楷體" w:hint="eastAsia"/>
              </w:rPr>
              <w:t>00648@</w:t>
            </w:r>
            <w:r w:rsidR="00D66AA5">
              <w:rPr>
                <w:rFonts w:ascii="標楷體" w:eastAsia="標楷體" w:hAnsi="標楷體"/>
              </w:rPr>
              <w:t>tydep.gov.tw</w:t>
            </w:r>
            <w:r w:rsidRPr="00B50136">
              <w:rPr>
                <w:rFonts w:ascii="標楷體" w:eastAsia="標楷體" w:hAnsi="標楷體" w:hint="eastAsia"/>
              </w:rPr>
              <w:t>，</w:t>
            </w:r>
            <w:r w:rsidRPr="00B50136">
              <w:rPr>
                <w:rFonts w:ascii="標楷體" w:eastAsia="標楷體" w:hAnsi="標楷體"/>
              </w:rPr>
              <w:t>傳真：(03)</w:t>
            </w:r>
            <w:r w:rsidR="00D66AA5">
              <w:rPr>
                <w:rFonts w:ascii="標楷體" w:eastAsia="標楷體" w:hAnsi="標楷體"/>
              </w:rPr>
              <w:t>331-6133</w:t>
            </w:r>
            <w:r w:rsidRPr="00B50136">
              <w:rPr>
                <w:rFonts w:ascii="標楷體" w:eastAsia="標楷體" w:hAnsi="標楷體" w:hint="eastAsia"/>
              </w:rPr>
              <w:t>)</w:t>
            </w:r>
          </w:p>
          <w:p w:rsidR="00447D71" w:rsidRPr="00B50136" w:rsidRDefault="00447D71" w:rsidP="00672232">
            <w:pPr>
              <w:rPr>
                <w:rFonts w:ascii="標楷體" w:eastAsia="標楷體" w:hAnsi="標楷體"/>
                <w:szCs w:val="20"/>
              </w:rPr>
            </w:pPr>
            <w:r w:rsidRPr="00B50136">
              <w:rPr>
                <w:rFonts w:ascii="標楷體" w:eastAsia="標楷體" w:hAnsi="標楷體" w:hint="eastAsia"/>
                <w:szCs w:val="20"/>
              </w:rPr>
              <w:t>4.</w:t>
            </w:r>
            <w:r w:rsidRPr="00B50136">
              <w:rPr>
                <w:rFonts w:ascii="標楷體" w:eastAsia="標楷體" w:hAnsi="標楷體"/>
                <w:szCs w:val="20"/>
              </w:rPr>
              <w:t>洽詢</w:t>
            </w:r>
            <w:r w:rsidRPr="00B50136">
              <w:rPr>
                <w:rFonts w:ascii="標楷體" w:eastAsia="標楷體" w:hAnsi="標楷體" w:hint="eastAsia"/>
                <w:szCs w:val="20"/>
              </w:rPr>
              <w:t>電</w:t>
            </w:r>
            <w:r w:rsidRPr="00B50136">
              <w:rPr>
                <w:rFonts w:ascii="標楷體" w:eastAsia="標楷體" w:hAnsi="標楷體"/>
                <w:szCs w:val="20"/>
              </w:rPr>
              <w:t>話</w:t>
            </w:r>
            <w:r w:rsidRPr="00B50136">
              <w:rPr>
                <w:rFonts w:ascii="標楷體" w:eastAsia="標楷體" w:hAnsi="標楷體" w:hint="eastAsia"/>
                <w:szCs w:val="20"/>
              </w:rPr>
              <w:t>：環保局</w:t>
            </w:r>
            <w:r w:rsidRPr="00B50136">
              <w:rPr>
                <w:rFonts w:ascii="標楷體" w:eastAsia="標楷體" w:hAnsi="標楷體"/>
                <w:szCs w:val="20"/>
              </w:rPr>
              <w:t>永續科</w:t>
            </w:r>
            <w:r w:rsidRPr="00B50136">
              <w:rPr>
                <w:rFonts w:ascii="標楷體" w:eastAsia="標楷體" w:hAnsi="標楷體" w:hint="eastAsia"/>
                <w:szCs w:val="20"/>
              </w:rPr>
              <w:t>(</w:t>
            </w:r>
            <w:r w:rsidRPr="00B50136">
              <w:rPr>
                <w:rFonts w:ascii="標楷體" w:eastAsia="標楷體" w:hAnsi="標楷體"/>
                <w:szCs w:val="20"/>
              </w:rPr>
              <w:t>03)338-6021#2</w:t>
            </w:r>
            <w:r w:rsidRPr="00B50136">
              <w:rPr>
                <w:rFonts w:ascii="標楷體" w:eastAsia="標楷體" w:hAnsi="標楷體" w:hint="eastAsia"/>
                <w:szCs w:val="20"/>
              </w:rPr>
              <w:t>114姚</w:t>
            </w:r>
            <w:r w:rsidRPr="00B50136">
              <w:rPr>
                <w:rFonts w:ascii="標楷體" w:eastAsia="標楷體" w:hAnsi="標楷體"/>
                <w:szCs w:val="20"/>
              </w:rPr>
              <w:t>小姐</w:t>
            </w:r>
            <w:r w:rsidRPr="00B50136">
              <w:rPr>
                <w:rFonts w:ascii="標楷體" w:eastAsia="標楷體" w:hAnsi="標楷體" w:hint="eastAsia"/>
                <w:szCs w:val="20"/>
              </w:rPr>
              <w:t>、</w:t>
            </w:r>
            <w:r w:rsidRPr="00B50136">
              <w:rPr>
                <w:rFonts w:ascii="標楷體" w:eastAsia="標楷體" w:hAnsi="標楷體"/>
                <w:szCs w:val="20"/>
              </w:rPr>
              <w:t>(03)333-0262曹小姐或呂小姐</w:t>
            </w:r>
            <w:r w:rsidRPr="00B50136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447D71" w:rsidRPr="00B50136" w:rsidRDefault="00447D71" w:rsidP="00672232">
            <w:pPr>
              <w:rPr>
                <w:rFonts w:ascii="標楷體" w:eastAsia="標楷體" w:hAnsi="標楷體" w:hint="eastAsia"/>
                <w:szCs w:val="20"/>
              </w:rPr>
            </w:pPr>
            <w:r w:rsidRPr="00B50136">
              <w:rPr>
                <w:rFonts w:ascii="標楷體" w:eastAsia="標楷體" w:hAnsi="標楷體" w:hint="eastAsia"/>
                <w:szCs w:val="20"/>
              </w:rPr>
              <w:t>5.本表若不敷使用，請自行增印。</w:t>
            </w:r>
          </w:p>
        </w:tc>
      </w:tr>
    </w:tbl>
    <w:p w:rsidR="008A6CC5" w:rsidRPr="00447D71" w:rsidRDefault="008D5E23" w:rsidP="008D5E23">
      <w:pPr>
        <w:spacing w:line="400" w:lineRule="exact"/>
        <w:rPr>
          <w:rFonts w:eastAsia="標楷體" w:hint="eastAsia"/>
          <w:b/>
          <w:sz w:val="28"/>
          <w:szCs w:val="28"/>
        </w:rPr>
      </w:pPr>
      <w:r w:rsidRPr="00AE6701">
        <w:rPr>
          <w:rFonts w:ascii="標楷體" w:eastAsia="標楷體" w:hAnsi="標楷體" w:hint="eastAsia"/>
          <w:b/>
          <w:sz w:val="26"/>
          <w:szCs w:val="26"/>
        </w:rPr>
        <w:t xml:space="preserve">報名人簽章：         </w:t>
      </w:r>
      <w:r w:rsidRPr="00AE6701">
        <w:rPr>
          <w:rFonts w:ascii="標楷體" w:eastAsia="標楷體" w:hAnsi="標楷體"/>
          <w:b/>
          <w:sz w:val="26"/>
          <w:szCs w:val="26"/>
        </w:rPr>
        <w:t xml:space="preserve"> 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    </w:t>
      </w:r>
      <w:r w:rsidRPr="00AE6701">
        <w:rPr>
          <w:rFonts w:ascii="標楷體" w:eastAsia="標楷體" w:hAnsi="標楷體"/>
          <w:b/>
          <w:sz w:val="26"/>
          <w:szCs w:val="26"/>
        </w:rPr>
        <w:t xml:space="preserve">  </w:t>
      </w:r>
      <w:r w:rsidRPr="00AE6701">
        <w:rPr>
          <w:rFonts w:ascii="標楷體" w:eastAsia="標楷體" w:hAnsi="標楷體" w:hint="eastAsia"/>
          <w:b/>
          <w:sz w:val="26"/>
          <w:szCs w:val="26"/>
        </w:rPr>
        <w:t xml:space="preserve">      報名日期</w:t>
      </w:r>
      <w:r w:rsidRPr="00AE6701">
        <w:rPr>
          <w:rFonts w:ascii="標楷體" w:eastAsia="標楷體" w:hAnsi="標楷體"/>
          <w:b/>
          <w:sz w:val="26"/>
          <w:szCs w:val="26"/>
        </w:rPr>
        <w:t>：民國</w:t>
      </w:r>
      <w:r w:rsidRPr="00AE6701">
        <w:rPr>
          <w:rFonts w:ascii="標楷體" w:eastAsia="標楷體" w:hAnsi="標楷體" w:hint="eastAsia"/>
          <w:b/>
          <w:sz w:val="26"/>
          <w:szCs w:val="26"/>
        </w:rPr>
        <w:t>105年    月    日</w:t>
      </w:r>
    </w:p>
    <w:sectPr w:rsidR="008A6CC5" w:rsidRPr="00447D71" w:rsidSect="003C0A02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B98" w:rsidRDefault="00013B98">
      <w:r>
        <w:separator/>
      </w:r>
    </w:p>
  </w:endnote>
  <w:endnote w:type="continuationSeparator" w:id="0">
    <w:p w:rsidR="00013B98" w:rsidRDefault="00013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HeiPro">
    <w:altName w:val="華康中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23" w:rsidRDefault="008D5E23">
    <w:pPr>
      <w:pStyle w:val="a6"/>
      <w:jc w:val="center"/>
    </w:pPr>
    <w:fldSimple w:instr="PAGE   \* MERGEFORMAT">
      <w:r w:rsidR="006F7D2F" w:rsidRPr="006F7D2F">
        <w:rPr>
          <w:noProof/>
          <w:lang w:val="zh-TW"/>
        </w:rPr>
        <w:t>1</w:t>
      </w:r>
    </w:fldSimple>
  </w:p>
  <w:p w:rsidR="008D5E23" w:rsidRDefault="008D5E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B98" w:rsidRDefault="00013B98">
      <w:r>
        <w:separator/>
      </w:r>
    </w:p>
  </w:footnote>
  <w:footnote w:type="continuationSeparator" w:id="0">
    <w:p w:rsidR="00013B98" w:rsidRDefault="00013B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2C2"/>
    <w:multiLevelType w:val="multilevel"/>
    <w:tmpl w:val="D63E8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36FB2"/>
    <w:multiLevelType w:val="hybridMultilevel"/>
    <w:tmpl w:val="BF000A7C"/>
    <w:lvl w:ilvl="0" w:tplc="094E64E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A20158A"/>
    <w:multiLevelType w:val="hybridMultilevel"/>
    <w:tmpl w:val="F5D6980A"/>
    <w:lvl w:ilvl="0" w:tplc="0AC20696">
      <w:start w:val="1"/>
      <w:numFmt w:val="taiwaneseCountingThousand"/>
      <w:lvlText w:val="(%1)"/>
      <w:lvlJc w:val="left"/>
      <w:pPr>
        <w:tabs>
          <w:tab w:val="num" w:pos="1022"/>
        </w:tabs>
        <w:ind w:left="1022" w:hanging="45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7"/>
        </w:tabs>
        <w:ind w:left="10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7"/>
        </w:tabs>
        <w:ind w:left="15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7"/>
        </w:tabs>
        <w:ind w:left="20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7"/>
        </w:tabs>
        <w:ind w:left="25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7"/>
        </w:tabs>
        <w:ind w:left="30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7"/>
        </w:tabs>
        <w:ind w:left="34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7"/>
        </w:tabs>
        <w:ind w:left="39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7"/>
        </w:tabs>
        <w:ind w:left="4457" w:hanging="480"/>
      </w:pPr>
    </w:lvl>
  </w:abstractNum>
  <w:abstractNum w:abstractNumId="3">
    <w:nsid w:val="10775A10"/>
    <w:multiLevelType w:val="hybridMultilevel"/>
    <w:tmpl w:val="8736A672"/>
    <w:lvl w:ilvl="0" w:tplc="52DC4FD2">
      <w:start w:val="1"/>
      <w:numFmt w:val="decimal"/>
      <w:lvlText w:val="%1."/>
      <w:lvlJc w:val="left"/>
      <w:pPr>
        <w:tabs>
          <w:tab w:val="num" w:pos="497"/>
        </w:tabs>
        <w:ind w:left="4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7"/>
        </w:tabs>
        <w:ind w:left="10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7"/>
        </w:tabs>
        <w:ind w:left="15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7"/>
        </w:tabs>
        <w:ind w:left="20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7"/>
        </w:tabs>
        <w:ind w:left="25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7"/>
        </w:tabs>
        <w:ind w:left="30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7"/>
        </w:tabs>
        <w:ind w:left="34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7"/>
        </w:tabs>
        <w:ind w:left="39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7"/>
        </w:tabs>
        <w:ind w:left="4457" w:hanging="480"/>
      </w:pPr>
    </w:lvl>
  </w:abstractNum>
  <w:abstractNum w:abstractNumId="4">
    <w:nsid w:val="11260986"/>
    <w:multiLevelType w:val="hybridMultilevel"/>
    <w:tmpl w:val="FF96B53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5">
    <w:nsid w:val="11A34D65"/>
    <w:multiLevelType w:val="hybridMultilevel"/>
    <w:tmpl w:val="12B06D00"/>
    <w:lvl w:ilvl="0" w:tplc="6ADA9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6E501BB"/>
    <w:multiLevelType w:val="hybridMultilevel"/>
    <w:tmpl w:val="03FAEC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942A96"/>
    <w:multiLevelType w:val="hybridMultilevel"/>
    <w:tmpl w:val="5A38A4EC"/>
    <w:lvl w:ilvl="0" w:tplc="560A3B54">
      <w:start w:val="1"/>
      <w:numFmt w:val="taiwaneseCountingThousand"/>
      <w:lvlText w:val="(%1)"/>
      <w:lvlJc w:val="left"/>
      <w:pPr>
        <w:tabs>
          <w:tab w:val="num" w:pos="930"/>
        </w:tabs>
        <w:ind w:left="930" w:hanging="36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8">
    <w:nsid w:val="24FC0973"/>
    <w:multiLevelType w:val="hybridMultilevel"/>
    <w:tmpl w:val="BF000A7C"/>
    <w:lvl w:ilvl="0" w:tplc="094E64E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FF460B3"/>
    <w:multiLevelType w:val="hybridMultilevel"/>
    <w:tmpl w:val="D8C80568"/>
    <w:lvl w:ilvl="0" w:tplc="0AC20696">
      <w:start w:val="1"/>
      <w:numFmt w:val="taiwaneseCountingThousand"/>
      <w:lvlText w:val="(%1)"/>
      <w:lvlJc w:val="left"/>
      <w:pPr>
        <w:tabs>
          <w:tab w:val="num" w:pos="885"/>
        </w:tabs>
        <w:ind w:left="885" w:hanging="45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177719E"/>
    <w:multiLevelType w:val="hybridMultilevel"/>
    <w:tmpl w:val="1F74E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B567AB"/>
    <w:multiLevelType w:val="hybridMultilevel"/>
    <w:tmpl w:val="D53A9720"/>
    <w:lvl w:ilvl="0" w:tplc="094E64EC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526A7149"/>
    <w:multiLevelType w:val="hybridMultilevel"/>
    <w:tmpl w:val="89AC2E1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52875DBC"/>
    <w:multiLevelType w:val="hybridMultilevel"/>
    <w:tmpl w:val="9F54CD9A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4">
    <w:nsid w:val="5A147039"/>
    <w:multiLevelType w:val="hybridMultilevel"/>
    <w:tmpl w:val="0D6C4404"/>
    <w:lvl w:ilvl="0" w:tplc="0AC20696">
      <w:start w:val="1"/>
      <w:numFmt w:val="taiwaneseCountingThousand"/>
      <w:lvlText w:val="(%1)"/>
      <w:lvlJc w:val="left"/>
      <w:pPr>
        <w:tabs>
          <w:tab w:val="num" w:pos="885"/>
        </w:tabs>
        <w:ind w:left="885" w:hanging="45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5">
    <w:nsid w:val="61E01D2F"/>
    <w:multiLevelType w:val="hybridMultilevel"/>
    <w:tmpl w:val="877AC2C2"/>
    <w:lvl w:ilvl="0" w:tplc="0AC20696">
      <w:start w:val="1"/>
      <w:numFmt w:val="taiwaneseCountingThousand"/>
      <w:lvlText w:val="(%1)"/>
      <w:lvlJc w:val="left"/>
      <w:pPr>
        <w:tabs>
          <w:tab w:val="num" w:pos="885"/>
        </w:tabs>
        <w:ind w:left="885" w:hanging="45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18675F6"/>
    <w:multiLevelType w:val="hybridMultilevel"/>
    <w:tmpl w:val="3EE42B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6612CB1"/>
    <w:multiLevelType w:val="hybridMultilevel"/>
    <w:tmpl w:val="1C0416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13"/>
  </w:num>
  <w:num w:numId="5">
    <w:abstractNumId w:val="7"/>
  </w:num>
  <w:num w:numId="6">
    <w:abstractNumId w:val="9"/>
  </w:num>
  <w:num w:numId="7">
    <w:abstractNumId w:val="15"/>
  </w:num>
  <w:num w:numId="8">
    <w:abstractNumId w:val="2"/>
  </w:num>
  <w:num w:numId="9">
    <w:abstractNumId w:val="3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10"/>
  </w:num>
  <w:num w:numId="15">
    <w:abstractNumId w:val="1"/>
  </w:num>
  <w:num w:numId="16">
    <w:abstractNumId w:val="17"/>
  </w:num>
  <w:num w:numId="17">
    <w:abstractNumId w:val="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2BC"/>
    <w:rsid w:val="00013B98"/>
    <w:rsid w:val="00043AE7"/>
    <w:rsid w:val="00046F32"/>
    <w:rsid w:val="00051438"/>
    <w:rsid w:val="00070F9E"/>
    <w:rsid w:val="00081161"/>
    <w:rsid w:val="000833D7"/>
    <w:rsid w:val="00092BA2"/>
    <w:rsid w:val="00094E90"/>
    <w:rsid w:val="000B5B3B"/>
    <w:rsid w:val="000C4183"/>
    <w:rsid w:val="000C6125"/>
    <w:rsid w:val="000F4EAC"/>
    <w:rsid w:val="0010302D"/>
    <w:rsid w:val="00113C00"/>
    <w:rsid w:val="0011794E"/>
    <w:rsid w:val="00120E94"/>
    <w:rsid w:val="001420B9"/>
    <w:rsid w:val="00151789"/>
    <w:rsid w:val="001610B1"/>
    <w:rsid w:val="001712CB"/>
    <w:rsid w:val="001875F4"/>
    <w:rsid w:val="001B1D11"/>
    <w:rsid w:val="001D08AB"/>
    <w:rsid w:val="001D0D67"/>
    <w:rsid w:val="002068D1"/>
    <w:rsid w:val="0023189F"/>
    <w:rsid w:val="0023781F"/>
    <w:rsid w:val="00247A72"/>
    <w:rsid w:val="002622DD"/>
    <w:rsid w:val="002A0B3D"/>
    <w:rsid w:val="002B210D"/>
    <w:rsid w:val="002C2607"/>
    <w:rsid w:val="002C306D"/>
    <w:rsid w:val="002E1D78"/>
    <w:rsid w:val="002F3C98"/>
    <w:rsid w:val="00305E43"/>
    <w:rsid w:val="00335194"/>
    <w:rsid w:val="0034440A"/>
    <w:rsid w:val="00355E85"/>
    <w:rsid w:val="003A131C"/>
    <w:rsid w:val="003A1943"/>
    <w:rsid w:val="003B7322"/>
    <w:rsid w:val="003C0A02"/>
    <w:rsid w:val="003C14F0"/>
    <w:rsid w:val="003E4CB0"/>
    <w:rsid w:val="003F06FC"/>
    <w:rsid w:val="00400DF3"/>
    <w:rsid w:val="00432FBA"/>
    <w:rsid w:val="0043386F"/>
    <w:rsid w:val="004348F4"/>
    <w:rsid w:val="004460E7"/>
    <w:rsid w:val="00447D71"/>
    <w:rsid w:val="004953F7"/>
    <w:rsid w:val="00497DA8"/>
    <w:rsid w:val="004A17CC"/>
    <w:rsid w:val="004E17C3"/>
    <w:rsid w:val="004F6F6F"/>
    <w:rsid w:val="00507F1B"/>
    <w:rsid w:val="005130DD"/>
    <w:rsid w:val="00530AFA"/>
    <w:rsid w:val="00537A6D"/>
    <w:rsid w:val="005524E3"/>
    <w:rsid w:val="00563FA3"/>
    <w:rsid w:val="0056767F"/>
    <w:rsid w:val="00593AC7"/>
    <w:rsid w:val="00615AC0"/>
    <w:rsid w:val="0064455A"/>
    <w:rsid w:val="00672232"/>
    <w:rsid w:val="006A4622"/>
    <w:rsid w:val="006E6474"/>
    <w:rsid w:val="006F1341"/>
    <w:rsid w:val="006F7D2F"/>
    <w:rsid w:val="00700609"/>
    <w:rsid w:val="007101D1"/>
    <w:rsid w:val="007238E1"/>
    <w:rsid w:val="00731C68"/>
    <w:rsid w:val="00746F80"/>
    <w:rsid w:val="00785B55"/>
    <w:rsid w:val="00791F84"/>
    <w:rsid w:val="007B6CD9"/>
    <w:rsid w:val="007C704A"/>
    <w:rsid w:val="007E2198"/>
    <w:rsid w:val="007E6B15"/>
    <w:rsid w:val="00801417"/>
    <w:rsid w:val="0081387A"/>
    <w:rsid w:val="008146B0"/>
    <w:rsid w:val="008458B2"/>
    <w:rsid w:val="00884C30"/>
    <w:rsid w:val="008934F0"/>
    <w:rsid w:val="008A6CC5"/>
    <w:rsid w:val="008B32A3"/>
    <w:rsid w:val="008D3A9A"/>
    <w:rsid w:val="008D5E23"/>
    <w:rsid w:val="008F01F0"/>
    <w:rsid w:val="00922085"/>
    <w:rsid w:val="00927B22"/>
    <w:rsid w:val="00937644"/>
    <w:rsid w:val="0095106F"/>
    <w:rsid w:val="009664EF"/>
    <w:rsid w:val="00981932"/>
    <w:rsid w:val="00986E41"/>
    <w:rsid w:val="009B51FC"/>
    <w:rsid w:val="009B5EA5"/>
    <w:rsid w:val="009F07BB"/>
    <w:rsid w:val="00A054AB"/>
    <w:rsid w:val="00A23E62"/>
    <w:rsid w:val="00A57F23"/>
    <w:rsid w:val="00A638BB"/>
    <w:rsid w:val="00A6426D"/>
    <w:rsid w:val="00A75D78"/>
    <w:rsid w:val="00AB2E7F"/>
    <w:rsid w:val="00AB41FE"/>
    <w:rsid w:val="00AC0863"/>
    <w:rsid w:val="00AD4807"/>
    <w:rsid w:val="00B12AD6"/>
    <w:rsid w:val="00B162BC"/>
    <w:rsid w:val="00B26A37"/>
    <w:rsid w:val="00B34B0E"/>
    <w:rsid w:val="00B55BB4"/>
    <w:rsid w:val="00B719A8"/>
    <w:rsid w:val="00B75478"/>
    <w:rsid w:val="00B85EE6"/>
    <w:rsid w:val="00B90B41"/>
    <w:rsid w:val="00BE0036"/>
    <w:rsid w:val="00BE0735"/>
    <w:rsid w:val="00BF49EF"/>
    <w:rsid w:val="00C02C0E"/>
    <w:rsid w:val="00C17ADD"/>
    <w:rsid w:val="00C215BB"/>
    <w:rsid w:val="00C27D5A"/>
    <w:rsid w:val="00C50C2C"/>
    <w:rsid w:val="00C576BE"/>
    <w:rsid w:val="00C938AB"/>
    <w:rsid w:val="00CA1862"/>
    <w:rsid w:val="00CA5812"/>
    <w:rsid w:val="00CA771B"/>
    <w:rsid w:val="00CE6D45"/>
    <w:rsid w:val="00CF1928"/>
    <w:rsid w:val="00CF45C5"/>
    <w:rsid w:val="00CF6BED"/>
    <w:rsid w:val="00D033AE"/>
    <w:rsid w:val="00D077C4"/>
    <w:rsid w:val="00D26E14"/>
    <w:rsid w:val="00D44712"/>
    <w:rsid w:val="00D66AA5"/>
    <w:rsid w:val="00D92898"/>
    <w:rsid w:val="00D946B1"/>
    <w:rsid w:val="00DA1FDA"/>
    <w:rsid w:val="00DB015A"/>
    <w:rsid w:val="00DB28FC"/>
    <w:rsid w:val="00DC69CE"/>
    <w:rsid w:val="00DD00B6"/>
    <w:rsid w:val="00DF55B6"/>
    <w:rsid w:val="00E06AA8"/>
    <w:rsid w:val="00E2233D"/>
    <w:rsid w:val="00E22B72"/>
    <w:rsid w:val="00E2639E"/>
    <w:rsid w:val="00E35EF3"/>
    <w:rsid w:val="00E51B84"/>
    <w:rsid w:val="00E70C8C"/>
    <w:rsid w:val="00EA1E85"/>
    <w:rsid w:val="00EC300D"/>
    <w:rsid w:val="00EC4854"/>
    <w:rsid w:val="00EC5F3C"/>
    <w:rsid w:val="00ED05A2"/>
    <w:rsid w:val="00ED26B5"/>
    <w:rsid w:val="00ED6B6B"/>
    <w:rsid w:val="00ED6E5A"/>
    <w:rsid w:val="00ED7542"/>
    <w:rsid w:val="00F03FAC"/>
    <w:rsid w:val="00F54C02"/>
    <w:rsid w:val="00F66832"/>
    <w:rsid w:val="00F71705"/>
    <w:rsid w:val="00F90A06"/>
    <w:rsid w:val="00F9553D"/>
    <w:rsid w:val="00FD265E"/>
    <w:rsid w:val="00FD768B"/>
    <w:rsid w:val="00FE61EA"/>
    <w:rsid w:val="00FF32E8"/>
    <w:rsid w:val="00FF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B162B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CF6BE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092BA2"/>
    <w:pPr>
      <w:spacing w:after="120"/>
      <w:ind w:leftChars="200" w:left="480"/>
    </w:pPr>
    <w:rPr>
      <w:sz w:val="16"/>
      <w:szCs w:val="16"/>
    </w:rPr>
  </w:style>
  <w:style w:type="character" w:styleId="a4">
    <w:name w:val="Hyperlink"/>
    <w:rsid w:val="00092BA2"/>
    <w:rPr>
      <w:color w:val="0000FF"/>
      <w:u w:val="single"/>
    </w:rPr>
  </w:style>
  <w:style w:type="paragraph" w:styleId="a5">
    <w:name w:val="header"/>
    <w:basedOn w:val="a"/>
    <w:rsid w:val="00ED2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ED2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DC69CE"/>
    <w:rPr>
      <w:rFonts w:ascii="Arial" w:hAnsi="Arial"/>
      <w:sz w:val="18"/>
      <w:szCs w:val="18"/>
    </w:rPr>
  </w:style>
  <w:style w:type="character" w:customStyle="1" w:styleId="a7">
    <w:name w:val="頁尾 字元"/>
    <w:link w:val="a6"/>
    <w:uiPriority w:val="99"/>
    <w:rsid w:val="008D5E2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高雄市故事媽媽認證培訓獎勵實施計畫</dc:title>
  <dc:creator>user</dc:creator>
  <cp:lastModifiedBy>user002</cp:lastModifiedBy>
  <cp:revision>2</cp:revision>
  <cp:lastPrinted>2016-03-23T03:28:00Z</cp:lastPrinted>
  <dcterms:created xsi:type="dcterms:W3CDTF">2016-04-20T00:49:00Z</dcterms:created>
  <dcterms:modified xsi:type="dcterms:W3CDTF">2016-04-20T00:49:00Z</dcterms:modified>
</cp:coreProperties>
</file>