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923CDD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ascii="標楷體"/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17F2C27" wp14:editId="26CDA970">
            <wp:simplePos x="0" y="0"/>
            <wp:positionH relativeFrom="column">
              <wp:posOffset>1170940</wp:posOffset>
            </wp:positionH>
            <wp:positionV relativeFrom="paragraph">
              <wp:posOffset>146685</wp:posOffset>
            </wp:positionV>
            <wp:extent cx="1579880" cy="388620"/>
            <wp:effectExtent l="0" t="0" r="1270" b="0"/>
            <wp:wrapTight wrapText="bothSides">
              <wp:wrapPolygon edited="0">
                <wp:start x="2084" y="0"/>
                <wp:lineTo x="0" y="2118"/>
                <wp:lineTo x="0" y="11647"/>
                <wp:lineTo x="2344" y="16941"/>
                <wp:lineTo x="2344" y="18000"/>
                <wp:lineTo x="11460" y="20118"/>
                <wp:lineTo x="12762" y="20118"/>
                <wp:lineTo x="21357" y="20118"/>
                <wp:lineTo x="21357" y="0"/>
                <wp:lineTo x="4167" y="0"/>
                <wp:lineTo x="2084" y="0"/>
              </wp:wrapPolygon>
            </wp:wrapTight>
            <wp:docPr id="1" name="圖片 1" descr="D:\政隆\02.文康活動\未婚聯誼\106未婚聯誼\3)發文\slogan_桃園市政府_寬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政隆\02.文康活動\未婚聯誼\106未婚聯誼\3)發文\slogan_桃園市政府_寬版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EADF9" wp14:editId="3CA5035F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E6329A" w:rsidP="00923CDD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桃園市10</w:t>
      </w:r>
      <w:r w:rsidR="00BD4A00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6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年未婚公教同仁聯誼活動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Start w:id="0" w:name="_GoBack"/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1E16FD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1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</w:t>
            </w:r>
            <w:r w:rsidR="00BD4A00">
              <w:rPr>
                <w:rFonts w:ascii="標楷體" w:eastAsia="標楷體" w:hAnsi="標楷體" w:hint="eastAsia"/>
              </w:rPr>
              <w:t>1</w:t>
            </w:r>
            <w:r w:rsidR="006973D0">
              <w:rPr>
                <w:rFonts w:ascii="標楷體" w:eastAsia="標楷體" w:hAnsi="標楷體" w:hint="eastAsia"/>
              </w:rPr>
              <w:t>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，10</w:t>
            </w:r>
            <w:r w:rsidR="00BD4A00">
              <w:rPr>
                <w:rFonts w:ascii="標楷體" w:eastAsia="標楷體" w:hAnsi="標楷體" w:hint="eastAsia"/>
              </w:rPr>
              <w:t>6</w:t>
            </w:r>
            <w:r w:rsidR="00DE3E3C">
              <w:rPr>
                <w:rFonts w:ascii="標楷體" w:eastAsia="標楷體" w:hAnsi="標楷體" w:hint="eastAsia"/>
              </w:rPr>
              <w:t>年6月</w:t>
            </w:r>
            <w:r w:rsidR="00BD4A00">
              <w:rPr>
                <w:rFonts w:ascii="標楷體" w:eastAsia="標楷體" w:hAnsi="標楷體" w:hint="eastAsia"/>
              </w:rPr>
              <w:t>24</w:t>
            </w:r>
            <w:r w:rsidR="00DE3E3C">
              <w:rPr>
                <w:rFonts w:ascii="標楷體" w:eastAsia="標楷體" w:hAnsi="標楷體" w:hint="eastAsia"/>
              </w:rPr>
              <w:t>日，費用</w:t>
            </w:r>
            <w:r w:rsidR="00402794">
              <w:rPr>
                <w:rFonts w:ascii="標楷體" w:eastAsia="標楷體" w:hAnsi="標楷體" w:hint="eastAsia"/>
              </w:rPr>
              <w:t>1,726</w:t>
            </w:r>
            <w:r w:rsidR="00E6329A">
              <w:rPr>
                <w:rFonts w:ascii="標楷體" w:eastAsia="標楷體" w:hAnsi="標楷體" w:hint="eastAsia"/>
              </w:rPr>
              <w:t>元。</w:t>
            </w:r>
          </w:p>
          <w:p w:rsidR="00E81612" w:rsidRPr="00AB5D99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AB5D99">
              <w:rPr>
                <w:rFonts w:ascii="標楷體" w:eastAsia="標楷體" w:hAnsi="標楷體" w:hint="eastAsia"/>
              </w:rPr>
              <w:t>□第</w:t>
            </w:r>
            <w:r w:rsidR="00DE3E3C">
              <w:rPr>
                <w:rFonts w:ascii="標楷體" w:eastAsia="標楷體" w:hAnsi="標楷體" w:hint="eastAsia"/>
              </w:rPr>
              <w:t>2</w:t>
            </w:r>
            <w:r w:rsidRPr="00AB5D99">
              <w:rPr>
                <w:rFonts w:ascii="標楷體" w:eastAsia="標楷體" w:hAnsi="標楷體" w:hint="eastAsia"/>
              </w:rPr>
              <w:t>梯次</w:t>
            </w:r>
            <w:r w:rsidR="00F30659">
              <w:rPr>
                <w:rFonts w:ascii="標楷體" w:eastAsia="標楷體" w:hAnsi="標楷體" w:hint="eastAsia"/>
              </w:rPr>
              <w:t>(1</w:t>
            </w:r>
            <w:r w:rsidR="006973D0">
              <w:rPr>
                <w:rFonts w:ascii="標楷體" w:eastAsia="標楷體" w:hAnsi="標楷體" w:hint="eastAsia"/>
              </w:rPr>
              <w:t>日</w:t>
            </w:r>
            <w:r w:rsidR="00F30659">
              <w:rPr>
                <w:rFonts w:ascii="標楷體" w:eastAsia="標楷體" w:hAnsi="標楷體" w:hint="eastAsia"/>
              </w:rPr>
              <w:t>)</w:t>
            </w:r>
            <w:r w:rsidRPr="00AB5D99">
              <w:rPr>
                <w:rFonts w:ascii="標楷體" w:eastAsia="標楷體" w:hAnsi="標楷體" w:hint="eastAsia"/>
              </w:rPr>
              <w:t>，</w:t>
            </w:r>
            <w:r w:rsidR="004B43EB">
              <w:rPr>
                <w:rFonts w:ascii="標楷體" w:eastAsia="標楷體" w:hAnsi="標楷體" w:hint="eastAsia"/>
              </w:rPr>
              <w:t>106</w:t>
            </w:r>
            <w:r w:rsidR="00DE3E3C">
              <w:rPr>
                <w:rFonts w:ascii="標楷體" w:eastAsia="標楷體" w:hAnsi="標楷體" w:hint="eastAsia"/>
              </w:rPr>
              <w:t>年7月</w:t>
            </w:r>
            <w:r w:rsidR="00BD4A00">
              <w:rPr>
                <w:rFonts w:ascii="標楷體" w:eastAsia="標楷體" w:hAnsi="標楷體" w:hint="eastAsia"/>
              </w:rPr>
              <w:t>1</w:t>
            </w:r>
            <w:r w:rsidR="00DE3E3C">
              <w:rPr>
                <w:rFonts w:ascii="標楷體" w:eastAsia="標楷體" w:hAnsi="標楷體" w:hint="eastAsia"/>
              </w:rPr>
              <w:t>日，費用</w:t>
            </w:r>
            <w:r w:rsidR="00402794">
              <w:rPr>
                <w:rFonts w:ascii="標楷體" w:eastAsia="標楷體" w:hAnsi="標楷體" w:hint="eastAsia"/>
              </w:rPr>
              <w:t>1,726</w:t>
            </w:r>
            <w:r w:rsidRPr="00AB5D99">
              <w:rPr>
                <w:rFonts w:ascii="標楷體" w:eastAsia="標楷體" w:hAnsi="標楷體" w:hint="eastAsia"/>
              </w:rPr>
              <w:t>元。</w:t>
            </w:r>
          </w:p>
          <w:p w:rsidR="00BD4A00" w:rsidRDefault="00BD4A00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</w:p>
          <w:p w:rsidR="004424F0" w:rsidRPr="004558E9" w:rsidRDefault="004424F0" w:rsidP="00E90C47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361861">
              <w:rPr>
                <w:rFonts w:ascii="標楷體" w:eastAsia="標楷體" w:hAnsi="標楷體" w:hint="eastAsia"/>
              </w:rPr>
              <w:t>附註：</w:t>
            </w:r>
            <w:r w:rsidR="00510A71" w:rsidRPr="00E6329A">
              <w:rPr>
                <w:rFonts w:ascii="標楷體" w:eastAsia="標楷體" w:hAnsi="標楷體" w:hint="eastAsia"/>
                <w:sz w:val="22"/>
                <w:szCs w:val="22"/>
              </w:rPr>
              <w:t>參加人員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如係</w:t>
            </w:r>
            <w:r w:rsidR="00402794" w:rsidRPr="00402794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本市議會、本府所屬各機關(構)學校、各區公所及復興區民代表會現職未婚公教同仁、約聘僱人員及按月計酬之臨時人員等</w:t>
            </w:r>
            <w:r w:rsidR="00292222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（不含勞務派遣、勞務承攬人員及替代役）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，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每人</w:t>
            </w:r>
            <w:r w:rsidR="005C306F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補助</w:t>
            </w:r>
            <w:r w:rsidR="00510A71"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一半活動費用</w:t>
            </w:r>
            <w:r w:rsidRPr="00E6329A">
              <w:rPr>
                <w:rFonts w:ascii="標楷體" w:eastAsia="標楷體" w:hAnsi="標楷體" w:hint="eastAsia"/>
                <w:spacing w:val="-6"/>
                <w:sz w:val="22"/>
                <w:szCs w:val="22"/>
              </w:rPr>
              <w:t>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</w:t>
            </w:r>
            <w:proofErr w:type="gramStart"/>
            <w:r w:rsidR="00756399" w:rsidRPr="00756399">
              <w:rPr>
                <w:rFonts w:ascii="標楷體" w:eastAsia="標楷體" w:hAnsi="標楷體" w:hint="eastAsia"/>
                <w:b/>
              </w:rPr>
              <w:t>併</w:t>
            </w:r>
            <w:proofErr w:type="gramEnd"/>
            <w:r w:rsidR="00756399" w:rsidRPr="00756399">
              <w:rPr>
                <w:rFonts w:ascii="標楷體" w:eastAsia="標楷體" w:hAnsi="標楷體" w:hint="eastAsia"/>
                <w:b/>
              </w:rPr>
              <w:t>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</w:t>
            </w:r>
            <w:proofErr w:type="gramStart"/>
            <w:r w:rsidRPr="00361861">
              <w:rPr>
                <w:rFonts w:ascii="標楷體" w:eastAsia="標楷體" w:hAnsi="標楷體" w:hint="eastAsia"/>
                <w:b/>
              </w:rPr>
              <w:t>不</w:t>
            </w:r>
            <w:proofErr w:type="gramEnd"/>
            <w:r w:rsidRPr="00361861">
              <w:rPr>
                <w:rFonts w:ascii="標楷體" w:eastAsia="標楷體" w:hAnsi="標楷體" w:hint="eastAsia"/>
                <w:b/>
              </w:rPr>
              <w:t>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D55163">
              <w:rPr>
                <w:rFonts w:ascii="標楷體" w:eastAsia="標楷體" w:hAnsi="標楷體" w:hint="eastAsia"/>
                <w:b/>
              </w:rPr>
              <w:t>仍須酌收</w:t>
            </w:r>
            <w:proofErr w:type="gramEnd"/>
            <w:r w:rsidR="00D55163">
              <w:rPr>
                <w:rFonts w:ascii="標楷體" w:eastAsia="標楷體" w:hAnsi="標楷體" w:hint="eastAsia"/>
                <w:b/>
              </w:rPr>
              <w:t>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86470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9"/>
      <w:footerReference w:type="default" r:id="rId10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03" w:rsidRDefault="00975E03">
      <w:r>
        <w:separator/>
      </w:r>
    </w:p>
  </w:endnote>
  <w:endnote w:type="continuationSeparator" w:id="0">
    <w:p w:rsidR="00975E03" w:rsidRDefault="0097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CDD" w:rsidRPr="00923CDD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03" w:rsidRDefault="00975E03">
      <w:r>
        <w:separator/>
      </w:r>
    </w:p>
  </w:footnote>
  <w:footnote w:type="continuationSeparator" w:id="0">
    <w:p w:rsidR="00975E03" w:rsidRDefault="0097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0F47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D75E7"/>
    <w:rsid w:val="003E3077"/>
    <w:rsid w:val="003F41B5"/>
    <w:rsid w:val="003F610C"/>
    <w:rsid w:val="00402794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43EB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387E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3CDD"/>
    <w:rsid w:val="00927D56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5E03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51C6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4006"/>
    <w:rsid w:val="00B40CA8"/>
    <w:rsid w:val="00B54EEE"/>
    <w:rsid w:val="00B55C84"/>
    <w:rsid w:val="00B632B7"/>
    <w:rsid w:val="00B66F2C"/>
    <w:rsid w:val="00B717D9"/>
    <w:rsid w:val="00B74428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4A00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1F1C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陳政隆</cp:lastModifiedBy>
  <cp:revision>6</cp:revision>
  <cp:lastPrinted>2016-05-25T06:24:00Z</cp:lastPrinted>
  <dcterms:created xsi:type="dcterms:W3CDTF">2017-05-26T06:23:00Z</dcterms:created>
  <dcterms:modified xsi:type="dcterms:W3CDTF">2017-05-31T11:13:00Z</dcterms:modified>
</cp:coreProperties>
</file>