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9F2D3A" w:rsidRPr="009F2D3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眉開眼笑樂學習</w:t>
      </w: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活動主旨：</w:t>
      </w:r>
    </w:p>
    <w:p w:rsidR="00BC3E35" w:rsidRPr="00A15BAB" w:rsidRDefault="009F2D3A" w:rsidP="00A15BAB">
      <w:pPr>
        <w:pStyle w:val="1"/>
        <w:snapToGrid w:val="0"/>
        <w:spacing w:afterLines="0" w:line="480" w:lineRule="exact"/>
        <w:ind w:leftChars="236" w:left="566" w:firstLineChars="0" w:firstLine="0"/>
        <w:rPr>
          <w:rFonts w:ascii="標楷體" w:hAnsi="標楷體"/>
          <w:color w:val="auto"/>
        </w:rPr>
      </w:pPr>
      <w:r w:rsidRPr="00A15BAB">
        <w:rPr>
          <w:rFonts w:ascii="標楷體" w:hAnsi="標楷體" w:hint="eastAsia"/>
          <w:color w:val="auto"/>
        </w:rPr>
        <w:t>為有效推廣</w:t>
      </w:r>
      <w:proofErr w:type="gramStart"/>
      <w:r w:rsidRPr="00A15BAB">
        <w:rPr>
          <w:rFonts w:ascii="標楷體" w:hAnsi="標楷體" w:hint="eastAsia"/>
          <w:color w:val="auto"/>
        </w:rPr>
        <w:t>106</w:t>
      </w:r>
      <w:proofErr w:type="gramEnd"/>
      <w:r w:rsidRPr="00A15BAB">
        <w:rPr>
          <w:rFonts w:ascii="標楷體" w:hAnsi="標楷體" w:hint="eastAsia"/>
          <w:color w:val="auto"/>
        </w:rPr>
        <w:t>年度新製數位課程，特規劃「眉開眼笑樂學習」-</w:t>
      </w:r>
      <w:proofErr w:type="gramStart"/>
      <w:r w:rsidRPr="00A15BAB">
        <w:rPr>
          <w:rFonts w:ascii="標楷體" w:hAnsi="標楷體" w:hint="eastAsia"/>
          <w:color w:val="auto"/>
        </w:rPr>
        <w:t>新課上</w:t>
      </w:r>
      <w:proofErr w:type="gramEnd"/>
      <w:r w:rsidRPr="00A15BAB">
        <w:rPr>
          <w:rFonts w:ascii="標楷體" w:hAnsi="標楷體" w:hint="eastAsia"/>
          <w:color w:val="auto"/>
        </w:rPr>
        <w:t>架數位閱讀活動，藉此吸引學習者於活動期間搶先</w:t>
      </w:r>
      <w:proofErr w:type="gramStart"/>
      <w:r w:rsidRPr="00A15BAB">
        <w:rPr>
          <w:rFonts w:ascii="標楷體" w:hAnsi="標楷體" w:hint="eastAsia"/>
          <w:color w:val="auto"/>
        </w:rPr>
        <w:t>學習新課</w:t>
      </w:r>
      <w:proofErr w:type="gramEnd"/>
      <w:r w:rsidRPr="00A15BAB">
        <w:rPr>
          <w:rFonts w:ascii="標楷體" w:hAnsi="標楷體" w:hint="eastAsia"/>
          <w:color w:val="auto"/>
        </w:rPr>
        <w:t>，提升數位學習之風氣與成效，增加「港都e學苑」(http://elearning.kcg.gov.tw/)</w:t>
      </w:r>
      <w:proofErr w:type="gramStart"/>
      <w:r w:rsidRPr="00A15BAB">
        <w:rPr>
          <w:rFonts w:ascii="標楷體" w:hAnsi="標楷體" w:hint="eastAsia"/>
          <w:color w:val="auto"/>
        </w:rPr>
        <w:t>課程線上閱讀</w:t>
      </w:r>
      <w:proofErr w:type="gramEnd"/>
      <w:r w:rsidRPr="00A15BAB">
        <w:rPr>
          <w:rFonts w:ascii="標楷體" w:hAnsi="標楷體" w:hint="eastAsia"/>
          <w:color w:val="auto"/>
        </w:rPr>
        <w:t>率。</w:t>
      </w:r>
    </w:p>
    <w:p w:rsidR="00E76915" w:rsidRPr="00A15BAB" w:rsidRDefault="00A15BAB" w:rsidP="00F51C79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活動期間：</w:t>
      </w:r>
    </w:p>
    <w:p w:rsidR="00BC3E35" w:rsidRPr="00A15BAB" w:rsidRDefault="00E76915" w:rsidP="00A15BAB">
      <w:pPr>
        <w:pStyle w:val="a3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8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7</w:t>
      </w:r>
      <w:r w:rsidRPr="00A15BAB">
        <w:rPr>
          <w:rFonts w:ascii="標楷體" w:eastAsia="標楷體" w:hAnsi="標楷體" w:hint="eastAsia"/>
          <w:sz w:val="28"/>
          <w:szCs w:val="28"/>
        </w:rPr>
        <w:t>日至106年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17</w:t>
      </w:r>
      <w:r w:rsidRPr="00A15BAB">
        <w:rPr>
          <w:rFonts w:ascii="標楷體" w:eastAsia="標楷體" w:hAnsi="標楷體" w:hint="eastAsia"/>
          <w:sz w:val="28"/>
          <w:szCs w:val="28"/>
        </w:rPr>
        <w:t>日止(以系統時間為主)。</w:t>
      </w:r>
    </w:p>
    <w:p w:rsidR="00E76915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參加資格：</w:t>
      </w:r>
    </w:p>
    <w:p w:rsidR="00BC3E35" w:rsidRPr="00A15BAB" w:rsidRDefault="00E76915" w:rsidP="00A15BAB">
      <w:pPr>
        <w:pStyle w:val="a3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「港都e學苑」平台會員</w:t>
      </w:r>
      <w:r w:rsidR="00A15BAB">
        <w:rPr>
          <w:rFonts w:ascii="標楷體" w:eastAsia="標楷體" w:hAnsi="標楷體" w:hint="eastAsia"/>
          <w:sz w:val="28"/>
          <w:szCs w:val="28"/>
        </w:rPr>
        <w:t>。</w:t>
      </w:r>
    </w:p>
    <w:p w:rsidR="002C32DE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活動說明：</w:t>
      </w:r>
    </w:p>
    <w:p w:rsidR="00425BE1" w:rsidRPr="00A15BAB" w:rsidRDefault="009F2D3A" w:rsidP="00A15BAB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cs="Times New Roman" w:hint="eastAsia"/>
          <w:bCs/>
          <w:sz w:val="28"/>
          <w:szCs w:val="28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，依此類推，每人最多可獲得5次抽獎資格，但僅有一次中獎機會。本次活動預計規劃5門</w:t>
      </w:r>
      <w:proofErr w:type="gramStart"/>
      <w:r w:rsidRPr="00A15BAB">
        <w:rPr>
          <w:rFonts w:ascii="標楷體" w:eastAsia="標楷體" w:hAnsi="標楷體" w:cs="Times New Roman" w:hint="eastAsia"/>
          <w:bCs/>
          <w:sz w:val="28"/>
          <w:szCs w:val="28"/>
        </w:rPr>
        <w:t>106</w:t>
      </w:r>
      <w:proofErr w:type="gramEnd"/>
      <w:r w:rsidRPr="00A15BAB">
        <w:rPr>
          <w:rFonts w:ascii="標楷體" w:eastAsia="標楷體" w:hAnsi="標楷體" w:cs="Times New Roman" w:hint="eastAsia"/>
          <w:bCs/>
          <w:sz w:val="28"/>
          <w:szCs w:val="28"/>
        </w:rPr>
        <w:t>年度新製課程供會員選讀。</w:t>
      </w: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性別統計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營造性別友善環境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建立性別平等意識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遇見負面報導怎麼辦?形象修復與危機反應策略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DD508B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廉政倫理實務</w:t>
            </w:r>
          </w:p>
        </w:tc>
      </w:tr>
    </w:tbl>
    <w:p w:rsidR="002C32DE" w:rsidRPr="00A15BAB" w:rsidRDefault="00A15BAB" w:rsidP="00F51C79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活動獎品及名額：</w:t>
      </w:r>
    </w:p>
    <w:p w:rsidR="009766DE" w:rsidRPr="00A15BAB" w:rsidRDefault="006333E5" w:rsidP="00A15BAB">
      <w:pPr>
        <w:pStyle w:val="a3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</w:t>
      </w:r>
      <w:r w:rsidR="009F2D3A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旗山文創毛巾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，名額</w:t>
      </w:r>
      <w:r w:rsidR="009F2D3A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55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5D06A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C32DE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抽獎方式：</w:t>
      </w:r>
    </w:p>
    <w:p w:rsidR="009766DE" w:rsidRPr="00A15BAB" w:rsidRDefault="002C32DE" w:rsidP="00A15BAB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主辦單位於106年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18</w:t>
      </w:r>
      <w:r w:rsidRPr="00A15BAB">
        <w:rPr>
          <w:rFonts w:ascii="標楷體" w:eastAsia="標楷體" w:hAnsi="標楷體" w:hint="eastAsia"/>
          <w:sz w:val="28"/>
          <w:szCs w:val="28"/>
        </w:rPr>
        <w:t>日於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公務人力發展中心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公開抽</w:t>
      </w:r>
      <w:r w:rsidRPr="00A15BAB">
        <w:rPr>
          <w:rFonts w:ascii="標楷體" w:eastAsia="標楷體" w:hAnsi="標楷體" w:hint="eastAsia"/>
          <w:sz w:val="28"/>
          <w:szCs w:val="28"/>
        </w:rPr>
        <w:t>獎</w:t>
      </w:r>
      <w:r w:rsidR="005D06A6" w:rsidRPr="00A15BAB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2C32DE" w:rsidRPr="00A15BAB" w:rsidRDefault="00A15BAB" w:rsidP="00F51C79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得獎公布：</w:t>
      </w:r>
    </w:p>
    <w:p w:rsidR="009766DE" w:rsidRPr="00A15BAB" w:rsidRDefault="002C32DE" w:rsidP="006E775E">
      <w:pPr>
        <w:spacing w:line="460" w:lineRule="exact"/>
        <w:ind w:leftChars="236" w:left="566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得獎名單於106年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26日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同時公告於「港都e學苑」及</w:t>
      </w:r>
      <w:r w:rsidR="000E48DC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公務人力發展中心網站首頁(</w:t>
      </w:r>
      <w:hyperlink r:id="rId7" w:history="1">
        <w:r w:rsidR="009766DE" w:rsidRPr="00A15BAB">
          <w:rPr>
            <w:rStyle w:val="a4"/>
            <w:rFonts w:ascii="標楷體" w:eastAsia="標楷體" w:hAnsi="標楷體" w:hint="eastAsia"/>
            <w:sz w:val="28"/>
            <w:szCs w:val="28"/>
          </w:rPr>
          <w:t>http://khhrdi.kcg.gov.tw</w:t>
        </w:r>
      </w:hyperlink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425BE1" w:rsidRPr="00A15BAB" w:rsidRDefault="00425BE1" w:rsidP="00F51C79">
      <w:pPr>
        <w:spacing w:beforeLines="50" w:line="460" w:lineRule="exact"/>
        <w:ind w:rightChars="-118" w:right="-283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八、注意事項：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（一）獎品將依照得獎者於「港都e學苑」(http://elearning.kcg.gov.tw/)登錄之個人資料寄送，參加者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需於進入港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都e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學苑後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，至【會員專區】/【個人資料】輸入真實姓名、身份證字號、服務單位、聯絡電話、聯絡地址、E-mail等資訊或完成修正原始留存資料如出生年月日與服務機關等(非公務機關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可免填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)，才可參加抽獎，如經審核上述資訊非真實、不完整或資格不符時，主、承辦（執行）單位保有取消該參加者抽獎資格之權利，所遺獎項將由備取名單中依序遞補</w:t>
      </w:r>
      <w:r w:rsidR="001C2BF6" w:rsidRPr="00A15BAB">
        <w:rPr>
          <w:rFonts w:ascii="標楷體" w:eastAsia="標楷體" w:hAnsi="標楷體" w:hint="eastAsia"/>
          <w:sz w:val="28"/>
          <w:szCs w:val="28"/>
        </w:rPr>
        <w:t>，</w:t>
      </w:r>
      <w:r w:rsidR="001C2BF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或事後發現得獎者資訊非真實時，主辦單位有權追回獎品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C2BF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所蒐集的個</w:t>
      </w:r>
      <w:r w:rsidRPr="00A15BAB">
        <w:rPr>
          <w:rFonts w:ascii="標楷體" w:eastAsia="標楷體" w:hAnsi="標楷體" w:hint="eastAsia"/>
          <w:sz w:val="28"/>
          <w:szCs w:val="28"/>
        </w:rPr>
        <w:t>人資料僅做為統計分析或抽獎活動通知領取之用，「港都e學苑」網站不會將前述資料轉做其他用途。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（二）得獎名單公告後，主、承辦(執行)單位僅以e-mail通知得獎者領獎方式與相關須知，得獎者需回傳(傳真)領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據予主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、承辦(執行)單位，以便核對得獎者姓名、地址、身份證字號等資料，若資料不完整者，視同放棄得獎機會。於106年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10</w:t>
      </w:r>
      <w:r w:rsidRPr="00A15BAB">
        <w:rPr>
          <w:rFonts w:ascii="標楷體" w:eastAsia="標楷體" w:hAnsi="標楷體" w:hint="eastAsia"/>
          <w:sz w:val="28"/>
          <w:szCs w:val="28"/>
        </w:rPr>
        <w:t>月1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2</w:t>
      </w:r>
      <w:r w:rsidRPr="00A15BAB">
        <w:rPr>
          <w:rFonts w:ascii="標楷體" w:eastAsia="標楷體" w:hAnsi="標楷體" w:hint="eastAsia"/>
          <w:sz w:val="28"/>
          <w:szCs w:val="28"/>
        </w:rPr>
        <w:t>日前未回覆</w:t>
      </w:r>
      <w:proofErr w:type="gramStart"/>
      <w:r w:rsidR="00844868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領據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proofErr w:type="gramEnd"/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15BAB">
        <w:rPr>
          <w:rFonts w:ascii="標楷體" w:eastAsia="標楷體" w:hAnsi="標楷體" w:hint="eastAsia"/>
          <w:sz w:val="28"/>
          <w:szCs w:val="28"/>
        </w:rPr>
        <w:t>視同放棄該得獎權利，將由備取名單中依序遞補領獎，事後得獎者不得以任何理由要求補發。一旦獎品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寄達經簽收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（三）獎項寄送地區僅限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澎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、金、馬，主、承辦(執行)單位不處理郵寄獎項至海外地區之事宜。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lastRenderedPageBreak/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參加者亦不得因此提出異議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A15BAB" w:rsidRDefault="009766DE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</w:p>
    <w:p w:rsidR="002C32DE" w:rsidRPr="00A15BAB" w:rsidRDefault="002C32DE" w:rsidP="002C32DE">
      <w:pPr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主辦單位：</w:t>
      </w:r>
    </w:p>
    <w:p w:rsidR="002C32DE" w:rsidRPr="00A15BAB" w:rsidRDefault="002C32DE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高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雄市</w:t>
      </w:r>
      <w:r w:rsidR="00E1128F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</w:t>
      </w:r>
      <w:r w:rsidRPr="00A15BAB">
        <w:rPr>
          <w:rFonts w:ascii="標楷體" w:eastAsia="標楷體" w:hAnsi="標楷體" w:hint="eastAsia"/>
          <w:sz w:val="28"/>
          <w:szCs w:val="28"/>
        </w:rPr>
        <w:t>人力發展中心</w:t>
      </w:r>
    </w:p>
    <w:p w:rsidR="002C32DE" w:rsidRPr="00A15BAB" w:rsidRDefault="002C32DE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活動期間服務專線：</w:t>
      </w:r>
      <w:r w:rsidR="002C715A" w:rsidRPr="00A15BAB">
        <w:rPr>
          <w:rFonts w:ascii="標楷體" w:eastAsia="標楷體" w:hAnsi="標楷體" w:hint="eastAsia"/>
          <w:sz w:val="28"/>
          <w:szCs w:val="28"/>
        </w:rPr>
        <w:t xml:space="preserve">07-3422101轉503 </w:t>
      </w:r>
      <w:r w:rsidR="00DD508B" w:rsidRPr="00A15BAB">
        <w:rPr>
          <w:rFonts w:ascii="標楷體" w:eastAsia="標楷體" w:hAnsi="標楷體" w:hint="eastAsia"/>
          <w:sz w:val="28"/>
          <w:szCs w:val="28"/>
        </w:rPr>
        <w:t>黃先生</w:t>
      </w:r>
    </w:p>
    <w:p w:rsidR="002C715A" w:rsidRPr="00A15BAB" w:rsidRDefault="002C715A" w:rsidP="00A15BAB">
      <w:pPr>
        <w:snapToGrid w:val="0"/>
        <w:spacing w:line="480" w:lineRule="exact"/>
        <w:rPr>
          <w:rStyle w:val="a4"/>
          <w:rFonts w:ascii="標楷體" w:eastAsia="標楷體" w:hAnsi="標楷體"/>
          <w:color w:val="auto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Email；</w:t>
      </w:r>
      <w:hyperlink r:id="rId8" w:history="1">
        <w:r w:rsidRPr="00A15BAB">
          <w:rPr>
            <w:rStyle w:val="a4"/>
            <w:rFonts w:ascii="標楷體" w:eastAsia="標楷體" w:hAnsi="標楷體"/>
            <w:color w:val="auto"/>
            <w:sz w:val="28"/>
            <w:szCs w:val="28"/>
          </w:rPr>
          <w:t>yenmin88@kcg.gov.tw</w:t>
        </w:r>
      </w:hyperlink>
    </w:p>
    <w:p w:rsidR="002C715A" w:rsidRPr="00A15BAB" w:rsidRDefault="002C715A" w:rsidP="00A15BAB">
      <w:pPr>
        <w:snapToGrid w:val="0"/>
        <w:spacing w:line="480" w:lineRule="exact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A15BAB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諮詢時間：週一至週五 上午8:00-下午5:30。</w:t>
      </w:r>
    </w:p>
    <w:p w:rsidR="00DD508B" w:rsidRPr="00A15BAB" w:rsidRDefault="00DD508B" w:rsidP="002C32DE">
      <w:pPr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</w:p>
    <w:p w:rsidR="002C715A" w:rsidRPr="00A15BAB" w:rsidRDefault="002C715A" w:rsidP="002C32DE">
      <w:pPr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A15BAB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承辦單位：</w:t>
      </w:r>
    </w:p>
    <w:p w:rsidR="002C715A" w:rsidRPr="00A15BAB" w:rsidRDefault="00DD508B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15BAB">
        <w:rPr>
          <w:rFonts w:ascii="標楷體" w:eastAsia="標楷體" w:hAnsi="標楷體" w:hint="eastAsia"/>
          <w:sz w:val="28"/>
          <w:szCs w:val="28"/>
        </w:rPr>
        <w:t>勝典科技</w:t>
      </w:r>
      <w:proofErr w:type="gramEnd"/>
      <w:r w:rsidRPr="00A15BAB">
        <w:rPr>
          <w:rFonts w:ascii="標楷體" w:eastAsia="標楷體" w:hAnsi="標楷體" w:hint="eastAsia"/>
          <w:sz w:val="28"/>
          <w:szCs w:val="28"/>
        </w:rPr>
        <w:t>股份有限公司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聯絡人電話：07-9557700轉304</w:t>
      </w:r>
      <w:r w:rsidR="00DD508B" w:rsidRPr="00A15BAB">
        <w:rPr>
          <w:rFonts w:ascii="標楷體" w:eastAsia="標楷體" w:hAnsi="標楷體" w:hint="eastAsia"/>
          <w:sz w:val="28"/>
          <w:szCs w:val="28"/>
        </w:rPr>
        <w:t>康小姐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E-mail：quinn.kang@mail.o-pa.com.tw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傳真號碼：07-9557770。</w:t>
      </w:r>
    </w:p>
    <w:sectPr w:rsidR="002C715A" w:rsidRPr="00A15BAB" w:rsidSect="00A15BAB">
      <w:pgSz w:w="11906" w:h="16838"/>
      <w:pgMar w:top="851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E3" w:rsidRDefault="00B474E3" w:rsidP="00425BE1">
      <w:r>
        <w:separator/>
      </w:r>
    </w:p>
  </w:endnote>
  <w:endnote w:type="continuationSeparator" w:id="0">
    <w:p w:rsidR="00B474E3" w:rsidRDefault="00B474E3" w:rsidP="0042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E3" w:rsidRDefault="00B474E3" w:rsidP="00425BE1">
      <w:r>
        <w:separator/>
      </w:r>
    </w:p>
  </w:footnote>
  <w:footnote w:type="continuationSeparator" w:id="0">
    <w:p w:rsidR="00B474E3" w:rsidRDefault="00B474E3" w:rsidP="0042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5"/>
    <w:rsid w:val="000E48DC"/>
    <w:rsid w:val="001C2BF6"/>
    <w:rsid w:val="002C32DE"/>
    <w:rsid w:val="002C715A"/>
    <w:rsid w:val="002F207D"/>
    <w:rsid w:val="00411E7F"/>
    <w:rsid w:val="00425BE1"/>
    <w:rsid w:val="00542032"/>
    <w:rsid w:val="00563E24"/>
    <w:rsid w:val="005D06A6"/>
    <w:rsid w:val="005F6FF6"/>
    <w:rsid w:val="006333E5"/>
    <w:rsid w:val="006B380A"/>
    <w:rsid w:val="006E775E"/>
    <w:rsid w:val="007024DA"/>
    <w:rsid w:val="007B24E7"/>
    <w:rsid w:val="007E6C0F"/>
    <w:rsid w:val="00844868"/>
    <w:rsid w:val="008B25AA"/>
    <w:rsid w:val="009766DE"/>
    <w:rsid w:val="009F2D3A"/>
    <w:rsid w:val="00A15BAB"/>
    <w:rsid w:val="00A26984"/>
    <w:rsid w:val="00AB0751"/>
    <w:rsid w:val="00B304DD"/>
    <w:rsid w:val="00B474E3"/>
    <w:rsid w:val="00BC3E35"/>
    <w:rsid w:val="00CE1F85"/>
    <w:rsid w:val="00DB6CDC"/>
    <w:rsid w:val="00DD508B"/>
    <w:rsid w:val="00DF02BF"/>
    <w:rsid w:val="00E1128F"/>
    <w:rsid w:val="00E31601"/>
    <w:rsid w:val="00E76915"/>
    <w:rsid w:val="00F51C79"/>
    <w:rsid w:val="00FB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user102</cp:lastModifiedBy>
  <cp:revision>5</cp:revision>
  <dcterms:created xsi:type="dcterms:W3CDTF">2017-07-11T02:30:00Z</dcterms:created>
  <dcterms:modified xsi:type="dcterms:W3CDTF">2017-07-28T08:20:00Z</dcterms:modified>
</cp:coreProperties>
</file>