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D1" w:rsidRPr="00A1341F" w:rsidRDefault="00A1341F" w:rsidP="008847EE">
      <w:pPr>
        <w:jc w:val="center"/>
        <w:rPr>
          <w:rFonts w:ascii="標楷體" w:eastAsia="標楷體" w:hAnsi="標楷體"/>
          <w:b/>
          <w:sz w:val="29"/>
          <w:szCs w:val="29"/>
        </w:rPr>
      </w:pPr>
      <w:r w:rsidRPr="00A1341F">
        <w:rPr>
          <w:rFonts w:ascii="標楷體" w:eastAsia="標楷體" w:hAnsi="標楷體" w:hint="eastAsia"/>
          <w:b/>
          <w:sz w:val="29"/>
          <w:szCs w:val="29"/>
        </w:rPr>
        <w:t>桃園市政府及所屬各機關學校公務人員申請公餘進修費用補助作業要點</w:t>
      </w:r>
    </w:p>
    <w:p w:rsidR="008847EE" w:rsidRDefault="008847EE" w:rsidP="00FC0B87">
      <w:pPr>
        <w:jc w:val="right"/>
        <w:rPr>
          <w:rFonts w:ascii="標楷體" w:eastAsia="標楷體" w:hAnsi="標楷體"/>
        </w:rPr>
      </w:pPr>
      <w:r w:rsidRPr="008847EE">
        <w:rPr>
          <w:rFonts w:ascii="標楷體" w:eastAsia="標楷體" w:hAnsi="標楷體" w:hint="eastAsia"/>
          <w:sz w:val="20"/>
          <w:szCs w:val="20"/>
        </w:rPr>
        <w:t>中華民國10</w:t>
      </w:r>
      <w:r w:rsidR="00A1341F">
        <w:rPr>
          <w:rFonts w:ascii="標楷體" w:eastAsia="標楷體" w:hAnsi="標楷體" w:hint="eastAsia"/>
          <w:sz w:val="20"/>
          <w:szCs w:val="20"/>
        </w:rPr>
        <w:t>7</w:t>
      </w:r>
      <w:r w:rsidRPr="008847EE">
        <w:rPr>
          <w:rFonts w:ascii="標楷體" w:eastAsia="標楷體" w:hAnsi="標楷體" w:hint="eastAsia"/>
          <w:sz w:val="20"/>
          <w:szCs w:val="20"/>
        </w:rPr>
        <w:t>年</w:t>
      </w:r>
      <w:r w:rsidR="007F387D">
        <w:rPr>
          <w:rFonts w:ascii="標楷體" w:eastAsia="標楷體" w:hAnsi="標楷體" w:hint="eastAsia"/>
          <w:sz w:val="20"/>
          <w:szCs w:val="20"/>
        </w:rPr>
        <w:t>2</w:t>
      </w:r>
      <w:r w:rsidRPr="008847EE">
        <w:rPr>
          <w:rFonts w:ascii="標楷體" w:eastAsia="標楷體" w:hAnsi="標楷體" w:hint="eastAsia"/>
          <w:sz w:val="20"/>
          <w:szCs w:val="20"/>
        </w:rPr>
        <w:t>月</w:t>
      </w:r>
      <w:r w:rsidR="008A53C2">
        <w:rPr>
          <w:rFonts w:ascii="標楷體" w:eastAsia="標楷體" w:hAnsi="標楷體" w:hint="eastAsia"/>
          <w:sz w:val="20"/>
          <w:szCs w:val="20"/>
        </w:rPr>
        <w:t>6</w:t>
      </w:r>
      <w:r w:rsidRPr="008847EE">
        <w:rPr>
          <w:rFonts w:ascii="標楷體" w:eastAsia="標楷體" w:hAnsi="標楷體" w:hint="eastAsia"/>
          <w:sz w:val="20"/>
          <w:szCs w:val="20"/>
        </w:rPr>
        <w:t>日府人考字第</w:t>
      </w:r>
      <w:r w:rsidR="008A53C2">
        <w:rPr>
          <w:rFonts w:ascii="標楷體" w:eastAsia="標楷體" w:hAnsi="標楷體" w:hint="eastAsia"/>
          <w:sz w:val="20"/>
          <w:szCs w:val="20"/>
        </w:rPr>
        <w:t>1070006546</w:t>
      </w:r>
      <w:bookmarkStart w:id="0" w:name="_GoBack"/>
      <w:bookmarkEnd w:id="0"/>
      <w:r w:rsidRPr="008847EE">
        <w:rPr>
          <w:rFonts w:ascii="標楷體" w:eastAsia="標楷體" w:hAnsi="標楷體" w:hint="eastAsia"/>
          <w:sz w:val="20"/>
          <w:szCs w:val="20"/>
        </w:rPr>
        <w:t>號函訂定</w:t>
      </w:r>
    </w:p>
    <w:p w:rsidR="008847EE" w:rsidRP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為鼓勵桃園市政府及所屬各機關學校（以下簡稱各機關）公務人員利用公餘進修，使進修費用補助之申請有所依循，並公平分配資源，特訂定本要點。</w:t>
      </w:r>
    </w:p>
    <w:p w:rsid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本要點以各機關現職編制內公務人員為補助對象，不包括實務訓練期間之考試錄取人員、政務人員、教育人員、約聘僱人員、駐衛警察、技工、工友、駕駛、測量助理、清潔隊員及臨時人員。</w:t>
      </w:r>
    </w:p>
    <w:p w:rsidR="002004D9"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本要點進修費用補助範圍，以教育主管機關訂定之收費標準所收取之學費、學分費、雜費、學分學雜費及學雜費基數等項目為限</w:t>
      </w:r>
      <w:r w:rsidR="005E4001">
        <w:rPr>
          <w:rFonts w:ascii="標楷體" w:eastAsia="標楷體" w:hAnsi="標楷體" w:hint="eastAsia"/>
          <w:sz w:val="28"/>
          <w:szCs w:val="28"/>
        </w:rPr>
        <w:t>。</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進修費用之補助，應符合下列條件：</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(一)進修項目經服務機關認定與業務有關且同意進修者。</w:t>
      </w:r>
    </w:p>
    <w:p w:rsidR="00A1341F" w:rsidRPr="00A1341F" w:rsidRDefault="00A1341F" w:rsidP="00A1341F">
      <w:pPr>
        <w:spacing w:line="520" w:lineRule="exact"/>
        <w:ind w:leftChars="250" w:left="1160" w:hangingChars="200" w:hanging="560"/>
        <w:rPr>
          <w:rFonts w:ascii="標楷體" w:eastAsia="標楷體" w:hAnsi="標楷體"/>
          <w:sz w:val="28"/>
          <w:szCs w:val="28"/>
        </w:rPr>
      </w:pPr>
      <w:r w:rsidRPr="00A1341F">
        <w:rPr>
          <w:rFonts w:ascii="標楷體" w:eastAsia="標楷體" w:hAnsi="標楷體" w:hint="eastAsia"/>
          <w:sz w:val="28"/>
          <w:szCs w:val="28"/>
        </w:rPr>
        <w:t>(二)進修成績各科均及格且平均達七十分以上或相當等級者。但無進修成績評定或無成績通知書者，應提送經服務機關認定具有相當參考價值之進修報告。</w:t>
      </w:r>
    </w:p>
    <w:p w:rsidR="005E4001"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符合前項規定者，給予進修費用二分之一補助。但每人每學期補助金額不得逾新臺幣二萬元。</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申請進修費用補助人員，應於收到成績通知書後二個月內，填具申請表(如附表)，並檢附下列文件向服務機關申請：</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(一)成績通知書或前點第一項第二款但書規定之進修報告。</w:t>
      </w:r>
    </w:p>
    <w:p w:rsidR="00301953"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(二)繳費證明文件。</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申請公餘時間進修之人員，其已具較高學歷者，除選修學分外，不得再申請較低或同等學歷之進修費用補助。</w:t>
      </w:r>
    </w:p>
    <w:p w:rsidR="00487267"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同一進修期間參加二項以上公餘進修者，申請進修費用補助以一項為限，不得重複申請。</w:t>
      </w:r>
    </w:p>
    <w:p w:rsidR="009E62D7"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本要點一百零七年度所需經費由各機關相關經費項下調整支應，嗣後年度由各機關自行編列預算補助。</w:t>
      </w:r>
    </w:p>
    <w:p w:rsidR="00FC0B87" w:rsidRPr="00FC0B87" w:rsidRDefault="00A1341F" w:rsidP="003A2231">
      <w:pPr>
        <w:spacing w:line="52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6A0D0E15" wp14:editId="11E23072">
                <wp:simplePos x="0" y="0"/>
                <wp:positionH relativeFrom="column">
                  <wp:posOffset>13335</wp:posOffset>
                </wp:positionH>
                <wp:positionV relativeFrom="paragraph">
                  <wp:posOffset>-344170</wp:posOffset>
                </wp:positionV>
                <wp:extent cx="683260" cy="321310"/>
                <wp:effectExtent l="0" t="0" r="21590" b="21590"/>
                <wp:wrapNone/>
                <wp:docPr id="1" name="文字方塊 1"/>
                <wp:cNvGraphicFramePr/>
                <a:graphic xmlns:a="http://schemas.openxmlformats.org/drawingml/2006/main">
                  <a:graphicData uri="http://schemas.microsoft.com/office/word/2010/wordprocessingShape">
                    <wps:wsp>
                      <wps:cNvSpPr txBox="1"/>
                      <wps:spPr>
                        <a:xfrm>
                          <a:off x="0" y="0"/>
                          <a:ext cx="683260" cy="3213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05pt;margin-top:-27.1pt;width:53.8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" filled="f" strokeweight=".5pt">
                <v:textbo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v:textbox>
              </v:shape>
            </w:pict>
          </mc:Fallback>
        </mc:AlternateContent>
      </w:r>
      <w:r w:rsidR="00FC0B87" w:rsidRPr="00FC0B87">
        <w:rPr>
          <w:rFonts w:ascii="標楷體" w:eastAsia="標楷體" w:hAnsi="標楷體" w:hint="eastAsia"/>
          <w:b/>
          <w:sz w:val="32"/>
          <w:szCs w:val="32"/>
        </w:rPr>
        <w:t>(機關全銜)       學年度第    學期進修費用補助申請表</w:t>
      </w:r>
    </w:p>
    <w:p w:rsidR="00FC0B87" w:rsidRDefault="00FC0B87" w:rsidP="00FC0B87">
      <w:pPr>
        <w:wordWrap w:val="0"/>
        <w:spacing w:line="520" w:lineRule="exact"/>
        <w:jc w:val="right"/>
        <w:rPr>
          <w:rFonts w:ascii="標楷體" w:eastAsia="標楷體" w:hAnsi="標楷體"/>
          <w:sz w:val="28"/>
          <w:szCs w:val="28"/>
        </w:rPr>
      </w:pPr>
      <w:r>
        <w:rPr>
          <w:rFonts w:ascii="標楷體" w:eastAsia="標楷體" w:hAnsi="標楷體" w:hint="eastAsia"/>
          <w:sz w:val="28"/>
          <w:szCs w:val="28"/>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93"/>
        <w:gridCol w:w="1134"/>
        <w:gridCol w:w="1823"/>
        <w:gridCol w:w="1579"/>
        <w:gridCol w:w="2072"/>
      </w:tblGrid>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職稱</w:t>
            </w: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姓名</w:t>
            </w: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就讀學校、科系及年級</w:t>
            </w:r>
          </w:p>
        </w:tc>
      </w:tr>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進修科目</w:t>
            </w:r>
          </w:p>
        </w:tc>
        <w:tc>
          <w:tcPr>
            <w:tcW w:w="1134"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學分數</w:t>
            </w:r>
          </w:p>
        </w:tc>
        <w:tc>
          <w:tcPr>
            <w:tcW w:w="1823"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成績</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進修報告</w:t>
            </w: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收到成績單日期</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年  月   日</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繳交進修費用</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申請補助金額</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right"/>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3652" w:type="dxa"/>
            <w:gridSpan w:val="3"/>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合計                 學分</w:t>
            </w:r>
          </w:p>
        </w:tc>
        <w:tc>
          <w:tcPr>
            <w:tcW w:w="3402" w:type="dxa"/>
            <w:gridSpan w:val="2"/>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總平均               分</w:t>
            </w:r>
          </w:p>
        </w:tc>
        <w:tc>
          <w:tcPr>
            <w:tcW w:w="2072" w:type="dxa"/>
            <w:vMerge/>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申請人簽章</w:t>
            </w: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服務單位主管</w:t>
            </w:r>
          </w:p>
        </w:tc>
        <w:tc>
          <w:tcPr>
            <w:tcW w:w="1823"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人事單位</w:t>
            </w: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會計單位</w:t>
            </w: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機關首長</w:t>
            </w:r>
          </w:p>
        </w:tc>
      </w:tr>
      <w:tr w:rsidR="00A1341F" w:rsidRPr="00A1341F" w:rsidTr="001306E6">
        <w:trPr>
          <w:trHeight w:val="1306"/>
        </w:trPr>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3" w:type="dxa"/>
            <w:shd w:val="clear" w:color="auto" w:fill="auto"/>
          </w:tcPr>
          <w:p w:rsidR="00A1341F" w:rsidRPr="00A1341F" w:rsidRDefault="00A1341F" w:rsidP="00A1341F">
            <w:pPr>
              <w:spacing w:before="100" w:beforeAutospacing="1" w:line="0" w:lineRule="atLeast"/>
              <w:rPr>
                <w:rFonts w:ascii="標楷體" w:eastAsia="標楷體" w:hAnsi="標楷體" w:cs="Times New Roman"/>
                <w:color w:val="000000"/>
              </w:rPr>
            </w:pP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bl>
    <w:p w:rsidR="00FC0B87" w:rsidRDefault="00C358D6" w:rsidP="00C358D6">
      <w:pPr>
        <w:spacing w:line="400" w:lineRule="exact"/>
        <w:rPr>
          <w:rFonts w:ascii="標楷體" w:eastAsia="標楷體" w:hAnsi="標楷體"/>
          <w:sz w:val="28"/>
          <w:szCs w:val="28"/>
        </w:rPr>
      </w:pPr>
      <w:r>
        <w:rPr>
          <w:rFonts w:ascii="標楷體" w:eastAsia="標楷體" w:hAnsi="標楷體" w:hint="eastAsia"/>
          <w:sz w:val="28"/>
          <w:szCs w:val="28"/>
        </w:rPr>
        <w:t>備註：</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進修費用補助須進修成績各科均及格，且平均達七十分以上或相當等級，無進修成績評定者，應提出進修報告送服務機關認定。</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收到成績通知書後二個月內，檢附成績通知書及繳費證明文件向服務機關申請補助。</w:t>
      </w:r>
    </w:p>
    <w:p w:rsidR="003E14D6" w:rsidRPr="00A1341F" w:rsidRDefault="00A1341F" w:rsidP="00A1341F">
      <w:pPr>
        <w:numPr>
          <w:ilvl w:val="0"/>
          <w:numId w:val="3"/>
        </w:numPr>
        <w:spacing w:line="400" w:lineRule="exact"/>
        <w:rPr>
          <w:rFonts w:ascii="標楷體" w:eastAsia="標楷體" w:hAnsi="標楷體"/>
          <w:sz w:val="28"/>
          <w:szCs w:val="28"/>
        </w:rPr>
      </w:pPr>
      <w:r w:rsidRPr="00A1341F">
        <w:rPr>
          <w:rFonts w:ascii="標楷體" w:eastAsia="標楷體" w:hAnsi="標楷體" w:cs="Times New Roman" w:hint="eastAsia"/>
          <w:color w:val="000000"/>
          <w:sz w:val="28"/>
          <w:szCs w:val="28"/>
        </w:rPr>
        <w:t>已依「原住民學生就讀國立及私立專科以上學校學雜費減免辦法」或其他相關規定領取政府提供之學雜費補助或減免者，不得重複申請進修補助。</w:t>
      </w:r>
    </w:p>
    <w:sectPr w:rsidR="003E14D6" w:rsidRPr="00A1341F" w:rsidSect="00C358D6">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F2" w:rsidRDefault="00700EF2" w:rsidP="00700EF2">
      <w:r>
        <w:separator/>
      </w:r>
    </w:p>
  </w:endnote>
  <w:endnote w:type="continuationSeparator" w:id="0">
    <w:p w:rsidR="00700EF2" w:rsidRDefault="00700EF2" w:rsidP="007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F2" w:rsidRDefault="00700EF2" w:rsidP="00700EF2">
      <w:r>
        <w:separator/>
      </w:r>
    </w:p>
  </w:footnote>
  <w:footnote w:type="continuationSeparator" w:id="0">
    <w:p w:rsidR="00700EF2" w:rsidRDefault="00700EF2" w:rsidP="00700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FAC"/>
    <w:multiLevelType w:val="hybridMultilevel"/>
    <w:tmpl w:val="C6600638"/>
    <w:lvl w:ilvl="0" w:tplc="33A6E8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18B77A3"/>
    <w:multiLevelType w:val="hybridMultilevel"/>
    <w:tmpl w:val="8ECA82D6"/>
    <w:lvl w:ilvl="0" w:tplc="21B47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F86C55"/>
    <w:multiLevelType w:val="hybridMultilevel"/>
    <w:tmpl w:val="30406814"/>
    <w:lvl w:ilvl="0" w:tplc="C3DC491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EE"/>
    <w:rsid w:val="000A49B0"/>
    <w:rsid w:val="001A2CAA"/>
    <w:rsid w:val="001C4345"/>
    <w:rsid w:val="002004D9"/>
    <w:rsid w:val="002838DD"/>
    <w:rsid w:val="002C0800"/>
    <w:rsid w:val="002D2B7A"/>
    <w:rsid w:val="00301953"/>
    <w:rsid w:val="003225C4"/>
    <w:rsid w:val="00344766"/>
    <w:rsid w:val="003A2231"/>
    <w:rsid w:val="003E14D6"/>
    <w:rsid w:val="00487267"/>
    <w:rsid w:val="005E4001"/>
    <w:rsid w:val="00624864"/>
    <w:rsid w:val="00681CB3"/>
    <w:rsid w:val="00700EF2"/>
    <w:rsid w:val="007C6AEC"/>
    <w:rsid w:val="007D459B"/>
    <w:rsid w:val="007F387D"/>
    <w:rsid w:val="008847EE"/>
    <w:rsid w:val="008A53C2"/>
    <w:rsid w:val="0092548E"/>
    <w:rsid w:val="009E62D7"/>
    <w:rsid w:val="00A1341F"/>
    <w:rsid w:val="00AD4010"/>
    <w:rsid w:val="00B52852"/>
    <w:rsid w:val="00BA6BC8"/>
    <w:rsid w:val="00C358D6"/>
    <w:rsid w:val="00EA52E1"/>
    <w:rsid w:val="00EB53EA"/>
    <w:rsid w:val="00FC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陳婉旎</dc:creator>
  <cp:lastModifiedBy>陳婉旎</cp:lastModifiedBy>
  <cp:revision>11</cp:revision>
  <cp:lastPrinted>2018-02-06T05:20:00Z</cp:lastPrinted>
  <dcterms:created xsi:type="dcterms:W3CDTF">2017-11-07T01:35:00Z</dcterms:created>
  <dcterms:modified xsi:type="dcterms:W3CDTF">2018-02-06T07:13:00Z</dcterms:modified>
</cp:coreProperties>
</file>