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41"/>
        <w:tblW w:w="10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4"/>
        <w:gridCol w:w="705"/>
        <w:gridCol w:w="1715"/>
        <w:gridCol w:w="286"/>
        <w:gridCol w:w="900"/>
        <w:gridCol w:w="1072"/>
        <w:gridCol w:w="1440"/>
        <w:gridCol w:w="1446"/>
      </w:tblGrid>
      <w:tr w:rsidR="003156C7" w:rsidRPr="00B32947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0288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156C7" w:rsidRPr="00BB0E14" w:rsidRDefault="003156C7" w:rsidP="003156C7">
            <w:pPr>
              <w:snapToGrid w:val="0"/>
              <w:ind w:firstLineChars="50" w:firstLine="215"/>
              <w:jc w:val="center"/>
              <w:rPr>
                <w:rStyle w:val="apple-style-span"/>
                <w:rFonts w:ascii="新細明體" w:hAnsi="新細明體" w:cs="Arial" w:hint="eastAsia"/>
                <w:spacing w:val="15"/>
                <w:sz w:val="40"/>
                <w:szCs w:val="40"/>
                <w:shd w:val="clear" w:color="auto" w:fill="FFFFFF"/>
              </w:rPr>
            </w:pPr>
            <w:proofErr w:type="gramStart"/>
            <w:r w:rsidRPr="00BB0E14">
              <w:rPr>
                <w:rStyle w:val="apple-style-span"/>
                <w:rFonts w:ascii="新細明體" w:hAnsi="新細明體" w:cs="Arial" w:hint="eastAsia"/>
                <w:spacing w:val="15"/>
                <w:sz w:val="40"/>
                <w:szCs w:val="40"/>
                <w:shd w:val="clear" w:color="auto" w:fill="FFFFFF"/>
              </w:rPr>
              <w:t>慢島劇團</w:t>
            </w:r>
            <w:proofErr w:type="gramEnd"/>
          </w:p>
          <w:p w:rsidR="003156C7" w:rsidRPr="00BB0E14" w:rsidRDefault="003156C7" w:rsidP="003156C7">
            <w:pPr>
              <w:snapToGrid w:val="0"/>
              <w:jc w:val="center"/>
              <w:rPr>
                <w:rFonts w:ascii="新細明體" w:hAnsi="新細明體" w:hint="eastAsia"/>
                <w:b/>
                <w:bCs/>
                <w:color w:val="000000"/>
                <w:sz w:val="48"/>
                <w:szCs w:val="48"/>
              </w:rPr>
            </w:pPr>
            <w:r w:rsidRPr="00BB0E14">
              <w:rPr>
                <w:rFonts w:ascii="新細明體" w:hAnsi="新細明體" w:hint="eastAsia"/>
                <w:b/>
                <w:bCs/>
                <w:color w:val="000000"/>
                <w:sz w:val="48"/>
                <w:szCs w:val="48"/>
              </w:rPr>
              <w:t xml:space="preserve"> 《</w:t>
            </w:r>
            <w:r w:rsidRPr="00BB0E14">
              <w:rPr>
                <w:rFonts w:ascii="新細明體" w:hAnsi="新細明體" w:cs="細明體" w:hint="eastAsia"/>
                <w:b/>
                <w:bCs/>
                <w:color w:val="000000"/>
                <w:sz w:val="48"/>
                <w:szCs w:val="48"/>
              </w:rPr>
              <w:t>鐵工廠</w:t>
            </w:r>
            <w:r w:rsidRPr="00BB0E14">
              <w:rPr>
                <w:rFonts w:ascii="新細明體" w:hAnsi="新細明體" w:hint="eastAsia"/>
                <w:b/>
                <w:bCs/>
                <w:color w:val="000000"/>
                <w:sz w:val="48"/>
                <w:szCs w:val="48"/>
              </w:rPr>
              <w:t>》</w:t>
            </w:r>
          </w:p>
          <w:p w:rsidR="003156C7" w:rsidRPr="00BB0E14" w:rsidRDefault="003156C7" w:rsidP="003156C7">
            <w:pPr>
              <w:snapToGrid w:val="0"/>
              <w:jc w:val="center"/>
              <w:rPr>
                <w:rFonts w:ascii="新細明體" w:hAnsi="新細明體" w:cs="Arial" w:hint="eastAsia"/>
                <w:b/>
                <w:bCs/>
                <w:sz w:val="40"/>
                <w:szCs w:val="40"/>
              </w:rPr>
            </w:pPr>
            <w:r w:rsidRPr="00BB0E14">
              <w:rPr>
                <w:rFonts w:ascii="新細明體" w:hAnsi="新細明體" w:cs="細明體" w:hint="eastAsia"/>
                <w:b/>
                <w:bCs/>
                <w:color w:val="000000"/>
                <w:sz w:val="40"/>
                <w:szCs w:val="40"/>
              </w:rPr>
              <w:t xml:space="preserve"> 「</w:t>
            </w:r>
            <w:proofErr w:type="gramStart"/>
            <w:r w:rsidRPr="00BB0E14">
              <w:rPr>
                <w:rFonts w:ascii="新細明體" w:hAnsi="新細明體" w:cs="細明體" w:hint="eastAsia"/>
                <w:b/>
                <w:bCs/>
                <w:color w:val="000000"/>
                <w:sz w:val="40"/>
                <w:szCs w:val="40"/>
              </w:rPr>
              <w:t>早鳥</w:t>
            </w:r>
            <w:proofErr w:type="gramEnd"/>
            <w:r w:rsidRPr="00BB0E14">
              <w:rPr>
                <w:rFonts w:ascii="新細明體" w:hAnsi="新細明體" w:cs="細明體" w:hint="eastAsia"/>
                <w:b/>
                <w:bCs/>
                <w:color w:val="000000"/>
                <w:sz w:val="40"/>
                <w:szCs w:val="40"/>
              </w:rPr>
              <w:t>」八折優惠</w:t>
            </w:r>
            <w:r w:rsidRPr="00BB0E14">
              <w:rPr>
                <w:rFonts w:ascii="新細明體" w:hAnsi="新細明體" w:cs="Arial" w:hint="eastAsia"/>
                <w:b/>
                <w:bCs/>
                <w:sz w:val="40"/>
                <w:szCs w:val="40"/>
              </w:rPr>
              <w:t>訂票單</w:t>
            </w:r>
          </w:p>
        </w:tc>
      </w:tr>
      <w:tr w:rsidR="003156C7" w:rsidRPr="00B32947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5144" w:type="dxa"/>
            <w:gridSpan w:val="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6C7" w:rsidRPr="00B32947" w:rsidRDefault="003156C7" w:rsidP="003156C7">
            <w:pPr>
              <w:snapToGrid w:val="0"/>
              <w:ind w:leftChars="60" w:left="144"/>
              <w:rPr>
                <w:rFonts w:hint="eastAsia"/>
                <w:bCs/>
                <w:sz w:val="20"/>
                <w:szCs w:val="20"/>
              </w:rPr>
            </w:pPr>
            <w:proofErr w:type="gramStart"/>
            <w:r w:rsidRPr="00B32947">
              <w:rPr>
                <w:rFonts w:hint="eastAsia"/>
                <w:bCs/>
                <w:sz w:val="20"/>
                <w:szCs w:val="20"/>
              </w:rPr>
              <w:t>＊</w:t>
            </w:r>
            <w:proofErr w:type="gramEnd"/>
            <w:r w:rsidRPr="00B32947">
              <w:rPr>
                <w:rFonts w:hint="eastAsia"/>
                <w:bCs/>
                <w:sz w:val="20"/>
                <w:szCs w:val="20"/>
              </w:rPr>
              <w:t>E-mail</w:t>
            </w:r>
            <w:r w:rsidRPr="00B32947">
              <w:rPr>
                <w:rFonts w:hint="eastAsia"/>
                <w:bCs/>
                <w:sz w:val="20"/>
                <w:szCs w:val="20"/>
              </w:rPr>
              <w:t>：</w:t>
            </w:r>
            <w:r>
              <w:rPr>
                <w:rFonts w:hint="eastAsia"/>
                <w:bCs/>
                <w:sz w:val="20"/>
                <w:szCs w:val="20"/>
              </w:rPr>
              <w:t>l27133079</w:t>
            </w:r>
            <w:r w:rsidRPr="00B32947">
              <w:rPr>
                <w:rFonts w:hint="eastAsia"/>
                <w:bCs/>
                <w:sz w:val="20"/>
                <w:szCs w:val="20"/>
              </w:rPr>
              <w:t>@gmail.com</w:t>
            </w:r>
          </w:p>
          <w:p w:rsidR="003156C7" w:rsidRPr="00B32947" w:rsidRDefault="003156C7" w:rsidP="003156C7">
            <w:pPr>
              <w:snapToGrid w:val="0"/>
              <w:ind w:leftChars="60" w:left="144"/>
              <w:rPr>
                <w:rFonts w:hint="eastAsia"/>
                <w:bCs/>
                <w:sz w:val="20"/>
                <w:szCs w:val="20"/>
              </w:rPr>
            </w:pPr>
            <w:proofErr w:type="gramStart"/>
            <w:r w:rsidRPr="00B32947">
              <w:rPr>
                <w:rFonts w:hint="eastAsia"/>
                <w:bCs/>
                <w:sz w:val="20"/>
                <w:szCs w:val="20"/>
              </w:rPr>
              <w:t>＊</w:t>
            </w:r>
            <w:proofErr w:type="gramEnd"/>
            <w:r w:rsidRPr="00B32947">
              <w:rPr>
                <w:rFonts w:hint="eastAsia"/>
                <w:bCs/>
                <w:sz w:val="20"/>
                <w:szCs w:val="20"/>
              </w:rPr>
              <w:t>填表日期：</w:t>
            </w:r>
            <w:r w:rsidRPr="00B32947">
              <w:rPr>
                <w:rFonts w:hint="eastAsia"/>
                <w:bCs/>
                <w:sz w:val="20"/>
                <w:szCs w:val="20"/>
                <w:u w:val="single"/>
              </w:rPr>
              <w:t xml:space="preserve">　　　</w:t>
            </w:r>
            <w:r w:rsidRPr="00B32947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32947">
              <w:rPr>
                <w:rFonts w:hint="eastAsia"/>
                <w:bCs/>
                <w:sz w:val="20"/>
                <w:szCs w:val="20"/>
              </w:rPr>
              <w:t>月</w:t>
            </w:r>
            <w:r w:rsidRPr="00B32947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32947">
              <w:rPr>
                <w:rFonts w:hint="eastAsia"/>
                <w:bCs/>
                <w:sz w:val="20"/>
                <w:szCs w:val="20"/>
                <w:u w:val="single"/>
              </w:rPr>
              <w:t xml:space="preserve">　　　</w:t>
            </w:r>
            <w:r w:rsidRPr="00B32947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B32947">
              <w:rPr>
                <w:rFonts w:hint="eastAsia"/>
                <w:bCs/>
                <w:sz w:val="20"/>
                <w:szCs w:val="20"/>
              </w:rPr>
              <w:t>日</w:t>
            </w:r>
          </w:p>
          <w:p w:rsidR="003156C7" w:rsidRPr="00B32947" w:rsidRDefault="003156C7" w:rsidP="003156C7">
            <w:pPr>
              <w:snapToGrid w:val="0"/>
              <w:ind w:leftChars="60" w:left="144"/>
              <w:rPr>
                <w:rFonts w:hint="eastAsia"/>
                <w:bCs/>
                <w:sz w:val="20"/>
                <w:szCs w:val="20"/>
              </w:rPr>
            </w:pPr>
            <w:proofErr w:type="gramStart"/>
            <w:r w:rsidRPr="00B32947">
              <w:rPr>
                <w:rFonts w:hint="eastAsia"/>
                <w:bCs/>
                <w:sz w:val="20"/>
                <w:szCs w:val="20"/>
              </w:rPr>
              <w:t>＊</w:t>
            </w:r>
            <w:proofErr w:type="gramEnd"/>
            <w:r w:rsidRPr="00B32947">
              <w:rPr>
                <w:rFonts w:hint="eastAsia"/>
                <w:bCs/>
                <w:sz w:val="20"/>
                <w:szCs w:val="20"/>
              </w:rPr>
              <w:t>本表格為：□第一次</w:t>
            </w:r>
            <w:r w:rsidRPr="0063283E">
              <w:rPr>
                <w:rFonts w:hint="eastAsia"/>
                <w:bCs/>
                <w:sz w:val="20"/>
                <w:szCs w:val="20"/>
              </w:rPr>
              <w:t>傳送</w:t>
            </w:r>
            <w:r w:rsidRPr="00C46727">
              <w:rPr>
                <w:rFonts w:hint="eastAsia"/>
                <w:bCs/>
                <w:color w:val="FF0000"/>
                <w:sz w:val="20"/>
                <w:szCs w:val="20"/>
              </w:rPr>
              <w:t xml:space="preserve"> </w:t>
            </w:r>
            <w:r w:rsidRPr="00B32947">
              <w:rPr>
                <w:rFonts w:hint="eastAsia"/>
                <w:bCs/>
                <w:sz w:val="20"/>
                <w:szCs w:val="20"/>
              </w:rPr>
              <w:t xml:space="preserve">   </w:t>
            </w:r>
            <w:r w:rsidRPr="00B32947">
              <w:rPr>
                <w:rFonts w:hint="eastAsia"/>
                <w:bCs/>
                <w:sz w:val="20"/>
                <w:szCs w:val="20"/>
              </w:rPr>
              <w:t>□加訂</w:t>
            </w:r>
            <w:r w:rsidRPr="00B32947">
              <w:rPr>
                <w:rFonts w:hint="eastAsia"/>
                <w:bCs/>
                <w:sz w:val="20"/>
                <w:szCs w:val="20"/>
              </w:rPr>
              <w:t xml:space="preserve">    </w:t>
            </w:r>
            <w:r w:rsidRPr="00B32947">
              <w:rPr>
                <w:rFonts w:hint="eastAsia"/>
                <w:bCs/>
                <w:sz w:val="20"/>
                <w:szCs w:val="20"/>
              </w:rPr>
              <w:t>□重傳</w:t>
            </w:r>
            <w:r w:rsidRPr="00B32947">
              <w:rPr>
                <w:rFonts w:hint="eastAsia"/>
                <w:bCs/>
                <w:sz w:val="20"/>
                <w:szCs w:val="20"/>
              </w:rPr>
              <w:t xml:space="preserve"> </w:t>
            </w:r>
          </w:p>
          <w:p w:rsidR="003156C7" w:rsidRDefault="003156C7" w:rsidP="003156C7">
            <w:pPr>
              <w:spacing w:line="240" w:lineRule="exact"/>
              <w:ind w:leftChars="60" w:left="144"/>
              <w:rPr>
                <w:rFonts w:hint="eastAsia"/>
                <w:bCs/>
                <w:color w:val="000000"/>
                <w:sz w:val="20"/>
                <w:szCs w:val="20"/>
              </w:rPr>
            </w:pPr>
            <w:proofErr w:type="gramStart"/>
            <w:r w:rsidRPr="00B32947">
              <w:rPr>
                <w:rFonts w:hint="eastAsia"/>
                <w:bCs/>
                <w:sz w:val="20"/>
                <w:szCs w:val="20"/>
              </w:rPr>
              <w:t>＊</w:t>
            </w:r>
            <w:proofErr w:type="gramEnd"/>
            <w:r w:rsidRPr="00B32947">
              <w:rPr>
                <w:rFonts w:hint="eastAsia"/>
                <w:bCs/>
                <w:sz w:val="20"/>
                <w:szCs w:val="20"/>
              </w:rPr>
              <w:t>確認電話：</w:t>
            </w:r>
            <w:r>
              <w:rPr>
                <w:rFonts w:hint="eastAsia"/>
                <w:bCs/>
                <w:sz w:val="20"/>
                <w:szCs w:val="20"/>
              </w:rPr>
              <w:t>0979-056411</w:t>
            </w:r>
            <w:r w:rsidRPr="00B32947">
              <w:rPr>
                <w:rFonts w:hint="eastAsi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劉至芸</w:t>
            </w:r>
            <w:r w:rsidRPr="00B32947">
              <w:rPr>
                <w:rFonts w:hint="eastAsia"/>
                <w:bCs/>
                <w:color w:val="000000"/>
                <w:sz w:val="20"/>
                <w:szCs w:val="20"/>
              </w:rPr>
              <w:t xml:space="preserve"> </w:t>
            </w:r>
          </w:p>
          <w:p w:rsidR="003156C7" w:rsidRPr="00B32947" w:rsidRDefault="003156C7" w:rsidP="003156C7">
            <w:pPr>
              <w:spacing w:line="240" w:lineRule="exact"/>
              <w:ind w:leftChars="60" w:left="144"/>
              <w:rPr>
                <w:rFonts w:hint="eastAsia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bCs/>
                <w:color w:val="000000"/>
                <w:sz w:val="20"/>
                <w:szCs w:val="20"/>
              </w:rPr>
              <w:t>＊</w:t>
            </w:r>
            <w:proofErr w:type="gramEnd"/>
            <w:r>
              <w:rPr>
                <w:rFonts w:hint="eastAsia"/>
                <w:bCs/>
                <w:color w:val="000000"/>
                <w:sz w:val="20"/>
                <w:szCs w:val="20"/>
              </w:rPr>
              <w:t>傳真號碼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 xml:space="preserve"> : 03-4932312  (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請註明王小姐收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)</w:t>
            </w:r>
            <w:r w:rsidRPr="00B32947">
              <w:rPr>
                <w:rFonts w:hint="eastAsia"/>
                <w:bCs/>
                <w:color w:val="000000"/>
                <w:sz w:val="20"/>
                <w:szCs w:val="20"/>
              </w:rPr>
              <w:t xml:space="preserve">                           </w:t>
            </w:r>
          </w:p>
          <w:p w:rsidR="003156C7" w:rsidRPr="00EA2BA6" w:rsidRDefault="003156C7" w:rsidP="003156C7">
            <w:pPr>
              <w:spacing w:line="240" w:lineRule="exact"/>
              <w:ind w:leftChars="60" w:left="144"/>
              <w:rPr>
                <w:rFonts w:hint="eastAsia"/>
                <w:b/>
                <w:bCs/>
                <w:sz w:val="20"/>
                <w:szCs w:val="20"/>
              </w:rPr>
            </w:pPr>
            <w:r w:rsidRPr="00B32947">
              <w:rPr>
                <w:rFonts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EA2BA6"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EA2BA6">
              <w:rPr>
                <w:rFonts w:hint="eastAsia"/>
                <w:b/>
                <w:bCs/>
                <w:color w:val="000000"/>
                <w:sz w:val="20"/>
                <w:szCs w:val="20"/>
              </w:rPr>
              <w:t>電子郵件傳出</w:t>
            </w:r>
            <w:r w:rsidRPr="00EA2BA6">
              <w:rPr>
                <w:rFonts w:hint="eastAsia"/>
                <w:b/>
                <w:bCs/>
                <w:sz w:val="20"/>
                <w:szCs w:val="20"/>
              </w:rPr>
              <w:t>後請來電確認</w:t>
            </w:r>
            <w:proofErr w:type="gramStart"/>
            <w:r w:rsidRPr="00EA2BA6">
              <w:rPr>
                <w:rFonts w:hint="eastAsia"/>
                <w:b/>
                <w:bCs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156C7" w:rsidRPr="00BB0E14" w:rsidRDefault="003156C7" w:rsidP="003156C7">
            <w:pPr>
              <w:rPr>
                <w:rFonts w:ascii="新細明體" w:hAnsi="新細明體" w:cs="Arial" w:hint="eastAsia"/>
                <w:sz w:val="20"/>
                <w:szCs w:val="20"/>
              </w:rPr>
            </w:pPr>
            <w:r w:rsidRPr="00BB0E14">
              <w:rPr>
                <w:rStyle w:val="listlink"/>
                <w:rFonts w:ascii="新細明體" w:hAnsi="新細明體" w:cs="細明體" w:hint="eastAsia"/>
                <w:b/>
                <w:spacing w:val="15"/>
                <w:sz w:val="20"/>
                <w:szCs w:val="20"/>
              </w:rPr>
              <w:t>◆</w:t>
            </w:r>
            <w:r w:rsidRPr="00BB0E14">
              <w:rPr>
                <w:rFonts w:ascii="新細明體" w:hAnsi="新細明體" w:cs="Arial" w:hint="eastAsia"/>
                <w:b/>
                <w:sz w:val="20"/>
                <w:szCs w:val="20"/>
              </w:rPr>
              <w:t>2013/8/1~9/30</w:t>
            </w:r>
            <w:proofErr w:type="gramStart"/>
            <w:r w:rsidRPr="00BB0E14">
              <w:rPr>
                <w:rFonts w:ascii="新細明體" w:hAnsi="新細明體" w:cs="Arial" w:hint="eastAsia"/>
                <w:b/>
                <w:sz w:val="20"/>
                <w:szCs w:val="20"/>
              </w:rPr>
              <w:t>期間，</w:t>
            </w:r>
            <w:proofErr w:type="gramEnd"/>
            <w:r w:rsidRPr="00BB0E14">
              <w:rPr>
                <w:rFonts w:ascii="新細明體" w:hAnsi="新細明體" w:cs="Arial" w:hint="eastAsia"/>
                <w:sz w:val="20"/>
                <w:szCs w:val="20"/>
              </w:rPr>
              <w:t>非會員購票不限場次、張數</w:t>
            </w:r>
          </w:p>
          <w:p w:rsidR="003156C7" w:rsidRPr="00BB0E14" w:rsidRDefault="003156C7" w:rsidP="003156C7">
            <w:pPr>
              <w:rPr>
                <w:rFonts w:ascii="新細明體" w:hAnsi="新細明體" w:cs="Arial" w:hint="eastAsia"/>
                <w:b/>
                <w:sz w:val="20"/>
                <w:szCs w:val="20"/>
              </w:rPr>
            </w:pPr>
            <w:r w:rsidRPr="00BB0E14">
              <w:rPr>
                <w:rFonts w:ascii="新細明體" w:hAnsi="新細明體" w:cs="Arial" w:hint="eastAsia"/>
                <w:sz w:val="20"/>
                <w:szCs w:val="20"/>
              </w:rPr>
              <w:t xml:space="preserve">  享8折優惠(不含350元票價)。</w:t>
            </w:r>
          </w:p>
        </w:tc>
      </w:tr>
      <w:tr w:rsidR="003156C7" w:rsidRPr="00B32947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3429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FFFFFF"/>
            </w:tcBorders>
            <w:vAlign w:val="center"/>
          </w:tcPr>
          <w:p w:rsidR="003156C7" w:rsidRPr="00BB0E14" w:rsidRDefault="003156C7" w:rsidP="003156C7">
            <w:pPr>
              <w:widowControl/>
              <w:ind w:leftChars="60" w:left="144"/>
              <w:rPr>
                <w:rFonts w:ascii="新細明體" w:hAnsi="新細明體" w:cs="Arial" w:hint="eastAsia"/>
                <w:bCs/>
                <w:sz w:val="20"/>
                <w:szCs w:val="20"/>
                <w:u w:val="single"/>
              </w:rPr>
            </w:pPr>
            <w:r w:rsidRPr="00BB0E14">
              <w:rPr>
                <w:rFonts w:ascii="新細明體" w:hAnsi="新細明體" w:cs="Arial" w:hint="eastAsia"/>
                <w:bCs/>
                <w:sz w:val="20"/>
                <w:szCs w:val="20"/>
              </w:rPr>
              <w:t>訂購人姓名：</w:t>
            </w:r>
          </w:p>
        </w:tc>
        <w:tc>
          <w:tcPr>
            <w:tcW w:w="6859" w:type="dxa"/>
            <w:gridSpan w:val="6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156C7" w:rsidRPr="00BB0E14" w:rsidRDefault="003156C7" w:rsidP="003156C7">
            <w:pPr>
              <w:rPr>
                <w:rFonts w:ascii="新細明體" w:hAnsi="新細明體" w:cs="Arial" w:hint="eastAsia"/>
                <w:bCs/>
                <w:sz w:val="20"/>
                <w:szCs w:val="20"/>
              </w:rPr>
            </w:pPr>
            <w:r w:rsidRPr="00BB0E14">
              <w:rPr>
                <w:rFonts w:ascii="新細明體" w:hAnsi="新細明體" w:cs="Arial" w:hint="eastAsia"/>
                <w:bCs/>
                <w:sz w:val="20"/>
                <w:szCs w:val="20"/>
              </w:rPr>
              <w:t>聯絡電話：（　　）                    匯款帳戶後五碼：</w:t>
            </w:r>
          </w:p>
        </w:tc>
      </w:tr>
      <w:tr w:rsidR="003156C7" w:rsidRPr="00B32947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3429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FFFFFF"/>
            </w:tcBorders>
            <w:vAlign w:val="center"/>
          </w:tcPr>
          <w:p w:rsidR="003156C7" w:rsidRPr="00BB0E14" w:rsidRDefault="003156C7" w:rsidP="003156C7">
            <w:pPr>
              <w:pStyle w:val="a4"/>
              <w:spacing w:line="360" w:lineRule="atLeast"/>
              <w:ind w:leftChars="60" w:left="144"/>
              <w:rPr>
                <w:rFonts w:ascii="新細明體" w:hAnsi="新細明體" w:cs="Arial" w:hint="eastAsia"/>
                <w:b/>
                <w:bCs/>
                <w:sz w:val="20"/>
              </w:rPr>
            </w:pPr>
            <w:r w:rsidRPr="00BB0E14">
              <w:rPr>
                <w:rFonts w:ascii="新細明體" w:hAnsi="新細明體" w:cs="Arial" w:hint="eastAsia"/>
                <w:bCs/>
                <w:sz w:val="20"/>
              </w:rPr>
              <w:t>行動電話：</w:t>
            </w:r>
          </w:p>
        </w:tc>
        <w:tc>
          <w:tcPr>
            <w:tcW w:w="6859" w:type="dxa"/>
            <w:gridSpan w:val="6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156C7" w:rsidRPr="00BB0E14" w:rsidRDefault="003156C7" w:rsidP="003156C7">
            <w:pPr>
              <w:pStyle w:val="a4"/>
              <w:spacing w:line="360" w:lineRule="atLeast"/>
              <w:rPr>
                <w:rFonts w:ascii="新細明體" w:hAnsi="新細明體" w:cs="Arial" w:hint="eastAsia"/>
                <w:b/>
                <w:bCs/>
                <w:sz w:val="20"/>
              </w:rPr>
            </w:pPr>
            <w:r w:rsidRPr="00BB0E14">
              <w:rPr>
                <w:rFonts w:ascii="新細明體" w:hAnsi="新細明體" w:cs="Arial" w:hint="eastAsia"/>
                <w:bCs/>
                <w:sz w:val="20"/>
              </w:rPr>
              <w:t>E-mail：</w:t>
            </w:r>
          </w:p>
        </w:tc>
      </w:tr>
      <w:tr w:rsidR="003156C7" w:rsidRPr="00B32947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72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3156C7" w:rsidRPr="00217362" w:rsidRDefault="003156C7" w:rsidP="003156C7">
            <w:pPr>
              <w:adjustRightInd w:val="0"/>
              <w:snapToGrid w:val="0"/>
              <w:spacing w:line="320" w:lineRule="atLeast"/>
              <w:jc w:val="center"/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</w:pPr>
            <w:r w:rsidRPr="00217362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演出場地</w:t>
            </w: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3156C7" w:rsidRPr="00217362" w:rsidRDefault="003156C7" w:rsidP="003156C7">
            <w:pPr>
              <w:adjustRightInd w:val="0"/>
              <w:snapToGrid w:val="0"/>
              <w:spacing w:line="320" w:lineRule="atLeast"/>
              <w:jc w:val="center"/>
              <w:rPr>
                <w:rFonts w:ascii="新細明體" w:hAnsi="新細明體" w:cs="Arial"/>
                <w:b/>
                <w:sz w:val="20"/>
                <w:szCs w:val="20"/>
              </w:rPr>
            </w:pPr>
            <w:r w:rsidRPr="00217362">
              <w:rPr>
                <w:rFonts w:ascii="新細明體" w:hAnsi="新細明體" w:cs="Arial" w:hint="eastAsia"/>
                <w:b/>
                <w:sz w:val="20"/>
                <w:szCs w:val="20"/>
              </w:rPr>
              <w:t>演出場次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3156C7" w:rsidRPr="00217362" w:rsidRDefault="003156C7" w:rsidP="003156C7">
            <w:pPr>
              <w:adjustRightInd w:val="0"/>
              <w:snapToGrid w:val="0"/>
              <w:spacing w:line="320" w:lineRule="atLeast"/>
              <w:jc w:val="center"/>
              <w:rPr>
                <w:rFonts w:ascii="新細明體" w:hAnsi="新細明體" w:cs="Arial"/>
                <w:b/>
                <w:sz w:val="20"/>
                <w:szCs w:val="20"/>
              </w:rPr>
            </w:pPr>
            <w:r w:rsidRPr="00217362">
              <w:rPr>
                <w:rFonts w:ascii="新細明體" w:hAnsi="新細明體" w:cs="Arial" w:hint="eastAsia"/>
                <w:b/>
                <w:sz w:val="20"/>
                <w:szCs w:val="20"/>
              </w:rPr>
              <w:t>原</w:t>
            </w:r>
            <w:r w:rsidRPr="00217362">
              <w:rPr>
                <w:rFonts w:ascii="新細明體" w:hAnsi="新細明體" w:cs="Arial"/>
                <w:b/>
                <w:sz w:val="20"/>
                <w:szCs w:val="20"/>
              </w:rPr>
              <w:t>票價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3156C7" w:rsidRPr="00217362" w:rsidRDefault="003156C7" w:rsidP="003156C7">
            <w:pPr>
              <w:adjustRightInd w:val="0"/>
              <w:snapToGrid w:val="0"/>
              <w:spacing w:line="320" w:lineRule="atLeast"/>
              <w:jc w:val="center"/>
              <w:rPr>
                <w:rFonts w:ascii="新細明體" w:hAnsi="新細明體" w:cs="Arial" w:hint="eastAsia"/>
                <w:b/>
                <w:sz w:val="20"/>
                <w:szCs w:val="20"/>
              </w:rPr>
            </w:pPr>
            <w:r w:rsidRPr="00217362">
              <w:rPr>
                <w:rFonts w:ascii="新細明體" w:hAnsi="新細明體" w:cs="Arial" w:hint="eastAsia"/>
                <w:b/>
                <w:sz w:val="20"/>
                <w:szCs w:val="20"/>
              </w:rPr>
              <w:t>折扣後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3156C7" w:rsidRPr="00217362" w:rsidRDefault="003156C7" w:rsidP="003156C7">
            <w:pPr>
              <w:adjustRightInd w:val="0"/>
              <w:snapToGrid w:val="0"/>
              <w:spacing w:line="320" w:lineRule="atLeast"/>
              <w:jc w:val="center"/>
              <w:rPr>
                <w:rFonts w:ascii="新細明體" w:hAnsi="新細明體" w:cs="Arial"/>
                <w:b/>
                <w:bCs/>
                <w:sz w:val="20"/>
                <w:szCs w:val="20"/>
              </w:rPr>
            </w:pPr>
            <w:r w:rsidRPr="00217362">
              <w:rPr>
                <w:rFonts w:ascii="新細明體" w:hAnsi="新細明體" w:cs="Arial" w:hint="eastAsia"/>
                <w:b/>
                <w:sz w:val="20"/>
                <w:szCs w:val="20"/>
              </w:rPr>
              <w:t>訂購</w:t>
            </w:r>
            <w:r w:rsidRPr="00217362">
              <w:rPr>
                <w:rFonts w:ascii="新細明體" w:hAnsi="新細明體" w:cs="Arial"/>
                <w:b/>
                <w:sz w:val="20"/>
                <w:szCs w:val="20"/>
              </w:rPr>
              <w:t>張數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A6A6A6"/>
            <w:vAlign w:val="center"/>
          </w:tcPr>
          <w:p w:rsidR="003156C7" w:rsidRPr="00217362" w:rsidRDefault="003156C7" w:rsidP="003156C7">
            <w:pPr>
              <w:adjustRightInd w:val="0"/>
              <w:snapToGrid w:val="0"/>
              <w:spacing w:line="320" w:lineRule="atLeast"/>
              <w:jc w:val="center"/>
              <w:rPr>
                <w:rFonts w:ascii="新細明體" w:hAnsi="新細明體" w:cs="Arial"/>
                <w:b/>
                <w:bCs/>
                <w:sz w:val="20"/>
                <w:szCs w:val="20"/>
              </w:rPr>
            </w:pPr>
            <w:r w:rsidRPr="00217362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金額小</w:t>
            </w:r>
            <w:r w:rsidRPr="00217362">
              <w:rPr>
                <w:rFonts w:ascii="新細明體" w:hAnsi="新細明體" w:cs="Arial"/>
                <w:b/>
                <w:bCs/>
                <w:sz w:val="20"/>
                <w:szCs w:val="20"/>
              </w:rPr>
              <w:t>計</w:t>
            </w:r>
          </w:p>
        </w:tc>
      </w:tr>
      <w:tr w:rsidR="003156C7" w:rsidRPr="00B32947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2724" w:type="dxa"/>
            <w:vMerge w:val="restart"/>
            <w:tcBorders>
              <w:top w:val="single" w:sz="6" w:space="0" w:color="auto"/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6C7" w:rsidRDefault="003156C7" w:rsidP="003156C7">
            <w:pPr>
              <w:spacing w:line="280" w:lineRule="exact"/>
              <w:jc w:val="center"/>
              <w:rPr>
                <w:rFonts w:ascii="Arial" w:hAnsi="Arial" w:cs="Arial" w:hint="eastAsia"/>
                <w:color w:val="000000"/>
                <w:spacing w:val="15"/>
                <w:sz w:val="20"/>
                <w:szCs w:val="20"/>
              </w:rPr>
            </w:pPr>
            <w:r w:rsidRPr="00372C50">
              <w:rPr>
                <w:rFonts w:ascii="Arial" w:hAnsi="Arial" w:cs="Arial"/>
                <w:b/>
                <w:color w:val="000000"/>
                <w:spacing w:val="15"/>
                <w:sz w:val="20"/>
                <w:szCs w:val="20"/>
              </w:rPr>
              <w:t>桃園展演中心展演廳</w:t>
            </w:r>
          </w:p>
          <w:p w:rsidR="003156C7" w:rsidRPr="00EF44D0" w:rsidRDefault="003156C7" w:rsidP="003156C7">
            <w:pPr>
              <w:spacing w:line="280" w:lineRule="exact"/>
              <w:jc w:val="center"/>
              <w:rPr>
                <w:rStyle w:val="apple-style-span"/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15"/>
                <w:sz w:val="20"/>
                <w:szCs w:val="20"/>
              </w:rPr>
              <w:t>(</w:t>
            </w:r>
            <w:r w:rsidRPr="00372C50">
              <w:rPr>
                <w:rFonts w:ascii="Arial" w:hAnsi="Arial" w:cs="Arial"/>
                <w:color w:val="000000"/>
                <w:spacing w:val="15"/>
                <w:sz w:val="20"/>
                <w:szCs w:val="20"/>
              </w:rPr>
              <w:t>桃園市中正路</w:t>
            </w:r>
            <w:r w:rsidRPr="00372C50">
              <w:rPr>
                <w:rFonts w:ascii="Arial" w:hAnsi="Arial" w:cs="Arial"/>
                <w:color w:val="000000"/>
                <w:spacing w:val="15"/>
                <w:sz w:val="20"/>
                <w:szCs w:val="20"/>
              </w:rPr>
              <w:t>1188</w:t>
            </w:r>
            <w:r w:rsidRPr="00372C50">
              <w:rPr>
                <w:rFonts w:ascii="Arial" w:hAnsi="Arial" w:cs="Arial"/>
                <w:color w:val="000000"/>
                <w:spacing w:val="15"/>
                <w:sz w:val="20"/>
                <w:szCs w:val="20"/>
              </w:rPr>
              <w:t>號</w:t>
            </w:r>
            <w:r w:rsidRPr="00372C50">
              <w:rPr>
                <w:rFonts w:ascii="Arial" w:hAnsi="Arial" w:cs="Arial"/>
                <w:color w:val="000000"/>
                <w:spacing w:val="15"/>
                <w:sz w:val="20"/>
                <w:szCs w:val="20"/>
              </w:rPr>
              <w:t>)</w:t>
            </w:r>
          </w:p>
        </w:tc>
        <w:tc>
          <w:tcPr>
            <w:tcW w:w="27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56C7" w:rsidRPr="00B32947" w:rsidRDefault="003156C7" w:rsidP="003156C7">
            <w:pPr>
              <w:adjustRightInd w:val="0"/>
              <w:snapToGrid w:val="0"/>
              <w:spacing w:line="280" w:lineRule="exac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B32947">
              <w:rPr>
                <w:rFonts w:ascii="新細明體" w:hAnsi="新細明體" w:hint="eastAsia"/>
                <w:color w:val="000000"/>
                <w:sz w:val="20"/>
                <w:szCs w:val="20"/>
              </w:rPr>
              <w:t>2013年10月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26</w:t>
            </w:r>
            <w:r w:rsidRPr="00B32947">
              <w:rPr>
                <w:rFonts w:ascii="新細明體" w:hAnsi="新細明體" w:hint="eastAsia"/>
                <w:color w:val="000000"/>
                <w:sz w:val="20"/>
                <w:szCs w:val="20"/>
              </w:rPr>
              <w:t>日（六）19:30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6C7" w:rsidRPr="00B32947" w:rsidRDefault="003156C7" w:rsidP="003156C7">
            <w:pPr>
              <w:adjustRightInd w:val="0"/>
              <w:snapToGrid w:val="0"/>
              <w:spacing w:line="280" w:lineRule="exact"/>
              <w:jc w:val="right"/>
              <w:rPr>
                <w:rFonts w:ascii="Tw Cen MT Condensed Extra Bold" w:eastAsia="華康新綜藝體W9" w:hAnsi="Tw Cen MT Condensed Extra Bold" w:cs="Arial" w:hint="eastAsia"/>
                <w:sz w:val="20"/>
                <w:szCs w:val="20"/>
              </w:rPr>
            </w:pPr>
            <w:r w:rsidRPr="00B32947">
              <w:rPr>
                <w:rFonts w:ascii="Tw Cen MT Condensed Extra Bold" w:eastAsia="華康新綜藝體W9" w:hAnsi="Tw Cen MT Condensed Extra Bold" w:cs="Arial" w:hint="eastAsia"/>
                <w:sz w:val="20"/>
                <w:szCs w:val="20"/>
              </w:rPr>
              <w:t>600</w:t>
            </w:r>
            <w:r w:rsidRPr="00B32947">
              <w:rPr>
                <w:rFonts w:ascii="Tw Cen MT Condensed Extra Bold" w:eastAsia="華康新綜藝體W9" w:hAnsi="Tw Cen MT Condensed Extra Bold" w:cs="Arial" w:hint="eastAsia"/>
                <w:sz w:val="20"/>
                <w:szCs w:val="20"/>
              </w:rPr>
              <w:t>元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6C7" w:rsidRPr="00B32947" w:rsidRDefault="003156C7" w:rsidP="003156C7">
            <w:pPr>
              <w:adjustRightInd w:val="0"/>
              <w:snapToGrid w:val="0"/>
              <w:spacing w:line="280" w:lineRule="exact"/>
              <w:ind w:leftChars="29" w:left="70"/>
              <w:jc w:val="right"/>
              <w:rPr>
                <w:rFonts w:ascii="新細明體" w:hAnsi="新細明體" w:cs="華康中黑體(P)" w:hint="eastAsia"/>
                <w:sz w:val="20"/>
                <w:szCs w:val="20"/>
              </w:rPr>
            </w:pPr>
            <w:r>
              <w:rPr>
                <w:rFonts w:ascii="新細明體" w:hAnsi="新細明體" w:cs="華康中黑體(P)" w:hint="eastAsia"/>
                <w:sz w:val="20"/>
                <w:szCs w:val="20"/>
              </w:rPr>
              <w:t>480元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6C7" w:rsidRPr="00C46727" w:rsidRDefault="003156C7" w:rsidP="003156C7">
            <w:pPr>
              <w:adjustRightInd w:val="0"/>
              <w:snapToGrid w:val="0"/>
              <w:spacing w:line="280" w:lineRule="exact"/>
              <w:rPr>
                <w:rFonts w:ascii="新細明體" w:hAnsi="新細明體" w:cs="Arial" w:hint="eastAsia"/>
                <w:color w:val="FF0000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  <w:tcBorders>
              <w:top w:val="single" w:sz="6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3156C7" w:rsidRPr="00C46727" w:rsidRDefault="003156C7" w:rsidP="003156C7">
            <w:pPr>
              <w:adjustRightInd w:val="0"/>
              <w:snapToGrid w:val="0"/>
              <w:spacing w:line="280" w:lineRule="exact"/>
              <w:jc w:val="center"/>
              <w:rPr>
                <w:rFonts w:ascii="新細明體" w:hAnsi="新細明體" w:cs="Arial"/>
                <w:sz w:val="20"/>
                <w:szCs w:val="20"/>
              </w:rPr>
            </w:pPr>
          </w:p>
        </w:tc>
      </w:tr>
      <w:tr w:rsidR="003156C7" w:rsidRPr="00B3294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724" w:type="dxa"/>
            <w:vMerge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6C7" w:rsidRPr="00372C50" w:rsidRDefault="003156C7" w:rsidP="003156C7">
            <w:pPr>
              <w:spacing w:line="280" w:lineRule="exact"/>
              <w:ind w:leftChars="60" w:left="144"/>
              <w:rPr>
                <w:rStyle w:val="apple-converted-space"/>
                <w:rFonts w:ascii="Arial" w:hAnsi="Arial" w:cs="Arial"/>
                <w:b/>
                <w:color w:val="000000"/>
                <w:spacing w:val="15"/>
                <w:sz w:val="18"/>
                <w:szCs w:val="18"/>
                <w:shd w:val="clear" w:color="auto" w:fill="E7E5DB"/>
              </w:rPr>
            </w:pPr>
          </w:p>
        </w:tc>
        <w:tc>
          <w:tcPr>
            <w:tcW w:w="2706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56C7" w:rsidRPr="00B32947" w:rsidRDefault="003156C7" w:rsidP="003156C7">
            <w:pPr>
              <w:adjustRightInd w:val="0"/>
              <w:snapToGrid w:val="0"/>
              <w:spacing w:line="280" w:lineRule="exac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6C7" w:rsidRPr="00B32947" w:rsidRDefault="003156C7" w:rsidP="003156C7">
            <w:pPr>
              <w:adjustRightInd w:val="0"/>
              <w:snapToGrid w:val="0"/>
              <w:spacing w:line="280" w:lineRule="exact"/>
              <w:jc w:val="right"/>
              <w:rPr>
                <w:rFonts w:ascii="Tw Cen MT Condensed Extra Bold" w:eastAsia="華康新綜藝體W9" w:hAnsi="Tw Cen MT Condensed Extra Bold" w:cs="Arial" w:hint="eastAsia"/>
                <w:sz w:val="20"/>
                <w:szCs w:val="20"/>
              </w:rPr>
            </w:pPr>
            <w:r>
              <w:rPr>
                <w:rFonts w:ascii="Tw Cen MT Condensed Extra Bold" w:eastAsia="華康新綜藝體W9" w:hAnsi="Tw Cen MT Condensed Extra Bold" w:cs="Arial" w:hint="eastAsia"/>
                <w:sz w:val="20"/>
                <w:szCs w:val="20"/>
              </w:rPr>
              <w:t>1000</w:t>
            </w:r>
            <w:r>
              <w:rPr>
                <w:rFonts w:ascii="Tw Cen MT Condensed Extra Bold" w:eastAsia="華康新綜藝體W9" w:hAnsi="Tw Cen MT Condensed Extra Bold" w:cs="Arial" w:hint="eastAsia"/>
                <w:sz w:val="20"/>
                <w:szCs w:val="20"/>
              </w:rPr>
              <w:t>元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6C7" w:rsidRPr="00B32947" w:rsidRDefault="003156C7" w:rsidP="003156C7">
            <w:pPr>
              <w:adjustRightInd w:val="0"/>
              <w:snapToGrid w:val="0"/>
              <w:spacing w:line="280" w:lineRule="exact"/>
              <w:ind w:leftChars="29" w:left="70"/>
              <w:jc w:val="right"/>
              <w:rPr>
                <w:rFonts w:ascii="新細明體" w:hAnsi="新細明體" w:cs="華康中黑體(P)" w:hint="eastAsia"/>
                <w:sz w:val="20"/>
                <w:szCs w:val="20"/>
              </w:rPr>
            </w:pPr>
            <w:r>
              <w:rPr>
                <w:rFonts w:ascii="新細明體" w:hAnsi="新細明體" w:cs="華康中黑體(P)" w:hint="eastAsia"/>
                <w:sz w:val="20"/>
                <w:szCs w:val="20"/>
              </w:rPr>
              <w:t>800元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6C7" w:rsidRPr="00C46727" w:rsidRDefault="003156C7" w:rsidP="003156C7">
            <w:pPr>
              <w:adjustRightInd w:val="0"/>
              <w:snapToGrid w:val="0"/>
              <w:spacing w:line="280" w:lineRule="exact"/>
              <w:rPr>
                <w:rFonts w:ascii="新細明體" w:hAnsi="新細明體" w:cs="Arial" w:hint="eastAsia"/>
                <w:color w:val="FF0000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6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3156C7" w:rsidRPr="00C46727" w:rsidRDefault="003156C7" w:rsidP="003156C7">
            <w:pPr>
              <w:adjustRightInd w:val="0"/>
              <w:snapToGrid w:val="0"/>
              <w:spacing w:line="280" w:lineRule="exact"/>
              <w:jc w:val="center"/>
              <w:rPr>
                <w:rFonts w:ascii="新細明體" w:hAnsi="新細明體" w:cs="Arial"/>
                <w:sz w:val="20"/>
                <w:szCs w:val="20"/>
              </w:rPr>
            </w:pPr>
          </w:p>
        </w:tc>
      </w:tr>
      <w:tr w:rsidR="003156C7" w:rsidRPr="00B3294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724" w:type="dxa"/>
            <w:vMerge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6C7" w:rsidRPr="00372C50" w:rsidRDefault="003156C7" w:rsidP="003156C7">
            <w:pPr>
              <w:spacing w:line="280" w:lineRule="exact"/>
              <w:ind w:leftChars="60" w:left="144"/>
              <w:rPr>
                <w:rStyle w:val="apple-converted-space"/>
                <w:rFonts w:ascii="Arial" w:hAnsi="Arial" w:cs="Arial"/>
                <w:b/>
                <w:color w:val="000000"/>
                <w:spacing w:val="15"/>
                <w:sz w:val="18"/>
                <w:szCs w:val="18"/>
                <w:shd w:val="clear" w:color="auto" w:fill="E7E5DB"/>
              </w:rPr>
            </w:pPr>
          </w:p>
        </w:tc>
        <w:tc>
          <w:tcPr>
            <w:tcW w:w="270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6C7" w:rsidRPr="00B32947" w:rsidRDefault="003156C7" w:rsidP="003156C7">
            <w:pPr>
              <w:adjustRightInd w:val="0"/>
              <w:snapToGrid w:val="0"/>
              <w:spacing w:line="280" w:lineRule="exac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6C7" w:rsidRPr="00B32947" w:rsidRDefault="003156C7" w:rsidP="003156C7">
            <w:pPr>
              <w:adjustRightInd w:val="0"/>
              <w:snapToGrid w:val="0"/>
              <w:spacing w:line="280" w:lineRule="exact"/>
              <w:ind w:firstLineChars="50" w:firstLine="100"/>
              <w:jc w:val="right"/>
              <w:rPr>
                <w:rFonts w:ascii="Tw Cen MT Condensed Extra Bold" w:eastAsia="華康新綜藝體W9" w:hAnsi="Tw Cen MT Condensed Extra Bold" w:cs="Arial" w:hint="eastAsia"/>
                <w:sz w:val="20"/>
                <w:szCs w:val="20"/>
              </w:rPr>
            </w:pPr>
            <w:r>
              <w:rPr>
                <w:rFonts w:ascii="Tw Cen MT Condensed Extra Bold" w:eastAsia="華康新綜藝體W9" w:hAnsi="Tw Cen MT Condensed Extra Bold" w:cs="Arial" w:hint="eastAsia"/>
                <w:sz w:val="20"/>
                <w:szCs w:val="20"/>
              </w:rPr>
              <w:t>1500</w:t>
            </w:r>
            <w:r>
              <w:rPr>
                <w:rFonts w:ascii="Tw Cen MT Condensed Extra Bold" w:eastAsia="華康新綜藝體W9" w:hAnsi="Tw Cen MT Condensed Extra Bold" w:cs="Arial" w:hint="eastAsia"/>
                <w:sz w:val="20"/>
                <w:szCs w:val="20"/>
              </w:rPr>
              <w:t>元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6C7" w:rsidRPr="00B32947" w:rsidRDefault="003156C7" w:rsidP="003156C7">
            <w:pPr>
              <w:adjustRightInd w:val="0"/>
              <w:snapToGrid w:val="0"/>
              <w:spacing w:line="280" w:lineRule="exact"/>
              <w:ind w:leftChars="29" w:left="70"/>
              <w:jc w:val="right"/>
              <w:rPr>
                <w:rFonts w:ascii="新細明體" w:hAnsi="新細明體" w:cs="華康中黑體(P)" w:hint="eastAsia"/>
                <w:sz w:val="20"/>
                <w:szCs w:val="20"/>
              </w:rPr>
            </w:pPr>
            <w:r>
              <w:rPr>
                <w:rFonts w:ascii="新細明體" w:hAnsi="新細明體" w:cs="華康中黑體(P)" w:hint="eastAsia"/>
                <w:sz w:val="20"/>
                <w:szCs w:val="20"/>
              </w:rPr>
              <w:t>1200元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6C7" w:rsidRPr="00C46727" w:rsidRDefault="003156C7" w:rsidP="003156C7">
            <w:pPr>
              <w:adjustRightInd w:val="0"/>
              <w:snapToGrid w:val="0"/>
              <w:spacing w:line="280" w:lineRule="exact"/>
              <w:rPr>
                <w:rFonts w:ascii="新細明體" w:hAnsi="新細明體" w:cs="Arial" w:hint="eastAsia"/>
                <w:color w:val="FF0000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left w:val="single" w:sz="6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156C7" w:rsidRPr="00C46727" w:rsidRDefault="003156C7" w:rsidP="003156C7">
            <w:pPr>
              <w:adjustRightInd w:val="0"/>
              <w:snapToGrid w:val="0"/>
              <w:spacing w:line="280" w:lineRule="exact"/>
              <w:jc w:val="center"/>
              <w:rPr>
                <w:rFonts w:ascii="新細明體" w:hAnsi="新細明體" w:cs="Arial"/>
                <w:sz w:val="20"/>
                <w:szCs w:val="20"/>
              </w:rPr>
            </w:pPr>
          </w:p>
        </w:tc>
      </w:tr>
      <w:tr w:rsidR="003156C7" w:rsidRPr="00B32947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2724" w:type="dxa"/>
            <w:vMerge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6C7" w:rsidRPr="00B32947" w:rsidRDefault="003156C7" w:rsidP="003156C7">
            <w:pPr>
              <w:spacing w:line="280" w:lineRule="exact"/>
              <w:ind w:leftChars="60" w:left="144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27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56C7" w:rsidRPr="00B32947" w:rsidRDefault="003156C7" w:rsidP="003156C7">
            <w:pPr>
              <w:adjustRightInd w:val="0"/>
              <w:snapToGrid w:val="0"/>
              <w:spacing w:line="28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32947">
              <w:rPr>
                <w:rFonts w:ascii="新細明體" w:hAnsi="新細明體" w:hint="eastAsia"/>
                <w:color w:val="000000"/>
                <w:sz w:val="20"/>
                <w:szCs w:val="20"/>
              </w:rPr>
              <w:t>2013年1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0</w:t>
            </w:r>
            <w:r w:rsidRPr="00B32947">
              <w:rPr>
                <w:rFonts w:ascii="新細明體" w:hAnsi="新細明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27</w:t>
            </w:r>
            <w:r w:rsidRPr="00B32947">
              <w:rPr>
                <w:rFonts w:ascii="新細明體" w:hAnsi="新細明體" w:hint="eastAsia"/>
                <w:color w:val="000000"/>
                <w:sz w:val="20"/>
                <w:szCs w:val="20"/>
              </w:rPr>
              <w:t>日（日）14:30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6C7" w:rsidRPr="00B32947" w:rsidRDefault="003156C7" w:rsidP="003156C7">
            <w:pPr>
              <w:adjustRightInd w:val="0"/>
              <w:snapToGrid w:val="0"/>
              <w:spacing w:line="280" w:lineRule="exact"/>
              <w:jc w:val="right"/>
              <w:rPr>
                <w:rFonts w:ascii="Tw Cen MT Condensed Extra Bold" w:eastAsia="華康新綜藝體W9" w:hAnsi="Tw Cen MT Condensed Extra Bold" w:cs="Arial" w:hint="eastAsia"/>
                <w:sz w:val="20"/>
                <w:szCs w:val="20"/>
              </w:rPr>
            </w:pPr>
            <w:r w:rsidRPr="00B32947">
              <w:rPr>
                <w:rFonts w:ascii="Tw Cen MT Condensed Extra Bold" w:eastAsia="華康新綜藝體W9" w:hAnsi="Tw Cen MT Condensed Extra Bold" w:cs="Arial" w:hint="eastAsia"/>
                <w:sz w:val="20"/>
                <w:szCs w:val="20"/>
              </w:rPr>
              <w:t>600</w:t>
            </w:r>
            <w:r w:rsidRPr="00B32947">
              <w:rPr>
                <w:rFonts w:ascii="Tw Cen MT Condensed Extra Bold" w:eastAsia="華康新綜藝體W9" w:hAnsi="Tw Cen MT Condensed Extra Bold" w:cs="Arial" w:hint="eastAsia"/>
                <w:sz w:val="20"/>
                <w:szCs w:val="20"/>
              </w:rPr>
              <w:t>元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6C7" w:rsidRPr="00B32947" w:rsidRDefault="003156C7" w:rsidP="003156C7">
            <w:pPr>
              <w:adjustRightInd w:val="0"/>
              <w:snapToGrid w:val="0"/>
              <w:spacing w:line="280" w:lineRule="exact"/>
              <w:ind w:leftChars="29" w:left="70"/>
              <w:jc w:val="right"/>
              <w:rPr>
                <w:rFonts w:ascii="新細明體" w:hAnsi="新細明體" w:cs="華康中黑體(P)" w:hint="eastAsia"/>
                <w:sz w:val="20"/>
                <w:szCs w:val="20"/>
              </w:rPr>
            </w:pPr>
            <w:r>
              <w:rPr>
                <w:rFonts w:ascii="新細明體" w:hAnsi="新細明體" w:cs="華康中黑體(P)" w:hint="eastAsia"/>
                <w:sz w:val="20"/>
                <w:szCs w:val="20"/>
              </w:rPr>
              <w:t>480元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6C7" w:rsidRPr="00C46727" w:rsidRDefault="003156C7" w:rsidP="003156C7">
            <w:pPr>
              <w:adjustRightInd w:val="0"/>
              <w:snapToGrid w:val="0"/>
              <w:spacing w:line="280" w:lineRule="exact"/>
              <w:jc w:val="center"/>
              <w:rPr>
                <w:rFonts w:ascii="新細明體" w:hAnsi="新細明體" w:cs="Arial"/>
                <w:color w:val="FF0000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  <w:tcBorders>
              <w:top w:val="single" w:sz="6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3156C7" w:rsidRPr="00B32947" w:rsidRDefault="003156C7" w:rsidP="003156C7">
            <w:pPr>
              <w:adjustRightInd w:val="0"/>
              <w:snapToGrid w:val="0"/>
              <w:spacing w:line="280" w:lineRule="exact"/>
              <w:jc w:val="center"/>
              <w:rPr>
                <w:rFonts w:ascii="新細明體" w:hAnsi="新細明體" w:cs="Arial"/>
              </w:rPr>
            </w:pPr>
          </w:p>
        </w:tc>
      </w:tr>
      <w:tr w:rsidR="003156C7" w:rsidRPr="00B32947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724" w:type="dxa"/>
            <w:vMerge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6C7" w:rsidRPr="00B32947" w:rsidRDefault="003156C7" w:rsidP="003156C7">
            <w:pPr>
              <w:spacing w:line="280" w:lineRule="exact"/>
              <w:ind w:leftChars="60" w:left="144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2706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56C7" w:rsidRPr="00B32947" w:rsidRDefault="003156C7" w:rsidP="003156C7">
            <w:pPr>
              <w:adjustRightInd w:val="0"/>
              <w:snapToGrid w:val="0"/>
              <w:spacing w:line="280" w:lineRule="exac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6C7" w:rsidRPr="00B32947" w:rsidRDefault="003156C7" w:rsidP="003156C7">
            <w:pPr>
              <w:adjustRightInd w:val="0"/>
              <w:snapToGrid w:val="0"/>
              <w:spacing w:line="280" w:lineRule="exact"/>
              <w:ind w:firstLineChars="50" w:firstLine="100"/>
              <w:jc w:val="right"/>
              <w:rPr>
                <w:rFonts w:ascii="Tw Cen MT Condensed Extra Bold" w:eastAsia="華康新綜藝體W9" w:hAnsi="Tw Cen MT Condensed Extra Bold" w:cs="Arial" w:hint="eastAsia"/>
                <w:sz w:val="20"/>
                <w:szCs w:val="20"/>
              </w:rPr>
            </w:pPr>
            <w:r>
              <w:rPr>
                <w:rFonts w:ascii="Tw Cen MT Condensed Extra Bold" w:eastAsia="華康新綜藝體W9" w:hAnsi="Tw Cen MT Condensed Extra Bold" w:cs="Arial" w:hint="eastAsia"/>
                <w:sz w:val="20"/>
                <w:szCs w:val="20"/>
              </w:rPr>
              <w:t>1000</w:t>
            </w:r>
            <w:r>
              <w:rPr>
                <w:rFonts w:ascii="Tw Cen MT Condensed Extra Bold" w:eastAsia="華康新綜藝體W9" w:hAnsi="Tw Cen MT Condensed Extra Bold" w:cs="Arial" w:hint="eastAsia"/>
                <w:sz w:val="20"/>
                <w:szCs w:val="20"/>
              </w:rPr>
              <w:t>元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6C7" w:rsidRPr="00B32947" w:rsidRDefault="003156C7" w:rsidP="003156C7">
            <w:pPr>
              <w:adjustRightInd w:val="0"/>
              <w:snapToGrid w:val="0"/>
              <w:spacing w:line="280" w:lineRule="exact"/>
              <w:ind w:leftChars="29" w:left="70"/>
              <w:jc w:val="right"/>
              <w:rPr>
                <w:rFonts w:ascii="新細明體" w:hAnsi="新細明體" w:cs="華康中黑體(P)" w:hint="eastAsia"/>
                <w:sz w:val="20"/>
                <w:szCs w:val="20"/>
              </w:rPr>
            </w:pPr>
            <w:r>
              <w:rPr>
                <w:rFonts w:ascii="新細明體" w:hAnsi="新細明體" w:cs="華康中黑體(P)" w:hint="eastAsia"/>
                <w:sz w:val="20"/>
                <w:szCs w:val="20"/>
              </w:rPr>
              <w:t>800元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6C7" w:rsidRPr="00C46727" w:rsidRDefault="003156C7" w:rsidP="003156C7">
            <w:pPr>
              <w:adjustRightInd w:val="0"/>
              <w:snapToGrid w:val="0"/>
              <w:spacing w:line="280" w:lineRule="exact"/>
              <w:jc w:val="center"/>
              <w:rPr>
                <w:rFonts w:ascii="新細明體" w:hAnsi="新細明體" w:cs="Arial"/>
                <w:color w:val="FF0000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6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3156C7" w:rsidRPr="00B32947" w:rsidRDefault="003156C7" w:rsidP="003156C7">
            <w:pPr>
              <w:adjustRightInd w:val="0"/>
              <w:snapToGrid w:val="0"/>
              <w:spacing w:line="280" w:lineRule="exact"/>
              <w:jc w:val="center"/>
              <w:rPr>
                <w:rFonts w:ascii="新細明體" w:hAnsi="新細明體" w:cs="Arial"/>
              </w:rPr>
            </w:pPr>
          </w:p>
        </w:tc>
      </w:tr>
      <w:tr w:rsidR="003156C7" w:rsidRPr="00B32947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2724" w:type="dxa"/>
            <w:vMerge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6C7" w:rsidRPr="00B32947" w:rsidRDefault="003156C7" w:rsidP="003156C7">
            <w:pPr>
              <w:spacing w:line="280" w:lineRule="exact"/>
              <w:ind w:leftChars="60" w:left="144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270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56C7" w:rsidRPr="00B32947" w:rsidRDefault="003156C7" w:rsidP="003156C7">
            <w:pPr>
              <w:adjustRightInd w:val="0"/>
              <w:snapToGrid w:val="0"/>
              <w:spacing w:line="280" w:lineRule="exact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56C7" w:rsidRPr="00B32947" w:rsidRDefault="003156C7" w:rsidP="003156C7">
            <w:pPr>
              <w:adjustRightInd w:val="0"/>
              <w:snapToGrid w:val="0"/>
              <w:spacing w:line="280" w:lineRule="exact"/>
              <w:ind w:firstLineChars="50" w:firstLine="100"/>
              <w:jc w:val="right"/>
              <w:rPr>
                <w:rFonts w:ascii="Tw Cen MT Condensed Extra Bold" w:eastAsia="華康新綜藝體W9" w:hAnsi="Tw Cen MT Condensed Extra Bold" w:cs="Arial" w:hint="eastAsia"/>
                <w:sz w:val="20"/>
                <w:szCs w:val="20"/>
              </w:rPr>
            </w:pPr>
            <w:r>
              <w:rPr>
                <w:rFonts w:ascii="Tw Cen MT Condensed Extra Bold" w:eastAsia="華康新綜藝體W9" w:hAnsi="Tw Cen MT Condensed Extra Bold" w:cs="Arial" w:hint="eastAsia"/>
                <w:sz w:val="20"/>
                <w:szCs w:val="20"/>
              </w:rPr>
              <w:t>1500</w:t>
            </w:r>
            <w:r>
              <w:rPr>
                <w:rFonts w:ascii="Tw Cen MT Condensed Extra Bold" w:eastAsia="華康新綜藝體W9" w:hAnsi="Tw Cen MT Condensed Extra Bold" w:cs="Arial" w:hint="eastAsia"/>
                <w:sz w:val="20"/>
                <w:szCs w:val="20"/>
              </w:rPr>
              <w:t>元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56C7" w:rsidRPr="00B32947" w:rsidRDefault="003156C7" w:rsidP="003156C7">
            <w:pPr>
              <w:adjustRightInd w:val="0"/>
              <w:snapToGrid w:val="0"/>
              <w:spacing w:line="280" w:lineRule="exact"/>
              <w:ind w:leftChars="29" w:left="70"/>
              <w:jc w:val="right"/>
              <w:rPr>
                <w:rFonts w:ascii="新細明體" w:hAnsi="新細明體" w:cs="華康中黑體(P)" w:hint="eastAsia"/>
                <w:sz w:val="20"/>
                <w:szCs w:val="20"/>
              </w:rPr>
            </w:pPr>
            <w:r>
              <w:rPr>
                <w:rFonts w:ascii="新細明體" w:hAnsi="新細明體" w:cs="華康中黑體(P)" w:hint="eastAsia"/>
                <w:sz w:val="20"/>
                <w:szCs w:val="20"/>
              </w:rPr>
              <w:t>1200元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6C7" w:rsidRPr="00C46727" w:rsidRDefault="003156C7" w:rsidP="003156C7">
            <w:pPr>
              <w:adjustRightInd w:val="0"/>
              <w:snapToGrid w:val="0"/>
              <w:spacing w:line="280" w:lineRule="exact"/>
              <w:jc w:val="center"/>
              <w:rPr>
                <w:rFonts w:ascii="新細明體" w:hAnsi="新細明體" w:cs="Arial"/>
                <w:color w:val="FF0000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3156C7" w:rsidRPr="00B32947" w:rsidRDefault="003156C7" w:rsidP="003156C7">
            <w:pPr>
              <w:adjustRightInd w:val="0"/>
              <w:snapToGrid w:val="0"/>
              <w:spacing w:line="280" w:lineRule="exact"/>
              <w:jc w:val="center"/>
              <w:rPr>
                <w:rFonts w:ascii="新細明體" w:hAnsi="新細明體" w:cs="Arial"/>
              </w:rPr>
            </w:pPr>
          </w:p>
        </w:tc>
      </w:tr>
      <w:tr w:rsidR="003156C7" w:rsidRPr="00B32947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0288" w:type="dxa"/>
            <w:gridSpan w:val="8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bottom"/>
          </w:tcPr>
          <w:p w:rsidR="003156C7" w:rsidRPr="00B32947" w:rsidRDefault="003156C7" w:rsidP="00A158C7">
            <w:pPr>
              <w:ind w:leftChars="60" w:left="9617" w:hangingChars="4732" w:hanging="9473"/>
              <w:rPr>
                <w:rFonts w:ascii="新細明體" w:hAnsi="新細明體" w:cs="Arial" w:hint="eastAsia"/>
                <w:sz w:val="20"/>
                <w:szCs w:val="20"/>
              </w:rPr>
            </w:pPr>
            <w:r w:rsidRPr="00217362">
              <w:rPr>
                <w:rFonts w:ascii="新細明體" w:hAnsi="新細明體" w:cs="Arial" w:hint="eastAsia"/>
                <w:b/>
                <w:sz w:val="20"/>
                <w:szCs w:val="20"/>
              </w:rPr>
              <w:t>小計金</w:t>
            </w:r>
            <w:r w:rsidRPr="00217362">
              <w:rPr>
                <w:rFonts w:ascii="新細明體" w:hAnsi="新細明體" w:cs="華康中黑體(P)" w:hint="eastAsia"/>
                <w:b/>
                <w:sz w:val="20"/>
                <w:szCs w:val="20"/>
              </w:rPr>
              <w:t>額：</w:t>
            </w:r>
            <w:r w:rsidRPr="00217362">
              <w:rPr>
                <w:rFonts w:ascii="新細明體" w:hAnsi="新細明體" w:cs="Arial" w:hint="eastAsia"/>
                <w:sz w:val="20"/>
                <w:szCs w:val="20"/>
              </w:rPr>
              <w:t>$</w:t>
            </w:r>
            <w:r w:rsidRPr="00217362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　　　　　　</w:t>
            </w:r>
            <w:r w:rsidRPr="00B32947">
              <w:rPr>
                <w:rFonts w:ascii="新細明體" w:hAnsi="新細明體" w:cs="華康中黑體(P)" w:hint="eastAsia"/>
                <w:sz w:val="20"/>
                <w:szCs w:val="20"/>
              </w:rPr>
              <w:t xml:space="preserve">＋ </w:t>
            </w:r>
            <w:r w:rsidRPr="00B32947">
              <w:rPr>
                <w:rFonts w:ascii="新細明體" w:hAnsi="新細明體" w:cs="Arial" w:hint="eastAsia"/>
                <w:sz w:val="20"/>
                <w:szCs w:val="20"/>
              </w:rPr>
              <w:t>□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50</w:t>
            </w:r>
            <w:r w:rsidRPr="00B32947">
              <w:rPr>
                <w:rFonts w:ascii="新細明體" w:hAnsi="新細明體" w:cs="Arial"/>
                <w:sz w:val="20"/>
                <w:szCs w:val="20"/>
              </w:rPr>
              <w:t>元掛號郵資費</w:t>
            </w:r>
            <w:r w:rsidRPr="00B32947">
              <w:rPr>
                <w:rFonts w:ascii="新細明體" w:hAnsi="新細明體" w:cs="Arial" w:hint="eastAsia"/>
                <w:sz w:val="20"/>
                <w:szCs w:val="20"/>
              </w:rPr>
              <w:t xml:space="preserve"> = </w:t>
            </w:r>
            <w:r w:rsidRPr="00B32947">
              <w:rPr>
                <w:rFonts w:ascii="新細明體" w:hAnsi="新細明體" w:cs="Arial"/>
                <w:sz w:val="20"/>
                <w:szCs w:val="20"/>
              </w:rPr>
              <w:t>總計金</w:t>
            </w:r>
            <w:r w:rsidRPr="00B32947">
              <w:rPr>
                <w:rFonts w:ascii="新細明體" w:hAnsi="新細明體" w:cs="華康中黑體(P)"/>
                <w:sz w:val="20"/>
                <w:szCs w:val="20"/>
              </w:rPr>
              <w:t>額</w:t>
            </w:r>
            <w:r w:rsidRPr="00B32947">
              <w:rPr>
                <w:rFonts w:ascii="新細明體" w:hAnsi="新細明體" w:cs="華康中黑體(P)" w:hint="eastAsia"/>
                <w:sz w:val="20"/>
                <w:szCs w:val="20"/>
              </w:rPr>
              <w:t>：</w:t>
            </w:r>
            <w:r w:rsidRPr="00B32947">
              <w:rPr>
                <w:rFonts w:ascii="新細明體" w:hAnsi="新細明體" w:cs="Arial" w:hint="eastAsia"/>
                <w:sz w:val="20"/>
                <w:szCs w:val="20"/>
              </w:rPr>
              <w:t>$</w:t>
            </w:r>
            <w:r w:rsidRPr="00B32947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　　　　　　</w:t>
            </w:r>
          </w:p>
        </w:tc>
      </w:tr>
      <w:tr w:rsidR="003156C7" w:rsidRPr="00B32947">
        <w:tblPrEx>
          <w:tblCellMar>
            <w:top w:w="0" w:type="dxa"/>
            <w:bottom w:w="0" w:type="dxa"/>
          </w:tblCellMar>
        </w:tblPrEx>
        <w:trPr>
          <w:cantSplit/>
          <w:trHeight w:val="1328"/>
        </w:trPr>
        <w:tc>
          <w:tcPr>
            <w:tcW w:w="10288" w:type="dxa"/>
            <w:gridSpan w:val="8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156C7" w:rsidRPr="00B32947" w:rsidRDefault="003156C7" w:rsidP="003156C7">
            <w:pPr>
              <w:pStyle w:val="a4"/>
              <w:spacing w:line="300" w:lineRule="exact"/>
              <w:rPr>
                <w:rFonts w:ascii="新細明體" w:hAnsi="新細明體" w:hint="eastAsia"/>
                <w:sz w:val="20"/>
              </w:rPr>
            </w:pPr>
            <w:r w:rsidRPr="00B32947">
              <w:rPr>
                <w:rFonts w:ascii="新細明體" w:hAnsi="新細明體" w:hint="eastAsia"/>
                <w:b/>
                <w:sz w:val="20"/>
              </w:rPr>
              <w:t>【取票方式】：</w:t>
            </w:r>
            <w:r w:rsidRPr="00B32947">
              <w:rPr>
                <w:rFonts w:ascii="新細明體" w:hAnsi="新細明體" w:hint="eastAsia"/>
                <w:sz w:val="20"/>
              </w:rPr>
              <w:t>1.□ 以掛號郵寄，收件人：</w:t>
            </w:r>
            <w:r w:rsidRPr="00B32947">
              <w:rPr>
                <w:rFonts w:ascii="新細明體" w:hAnsi="新細明體" w:hint="eastAsia"/>
                <w:sz w:val="20"/>
                <w:u w:val="single"/>
              </w:rPr>
              <w:t xml:space="preserve">　　　　　　　　</w:t>
            </w:r>
          </w:p>
          <w:p w:rsidR="003156C7" w:rsidRPr="00B32947" w:rsidRDefault="003156C7" w:rsidP="003156C7">
            <w:pPr>
              <w:pStyle w:val="a4"/>
              <w:spacing w:line="300" w:lineRule="exact"/>
              <w:ind w:leftChars="709" w:left="1702" w:firstLineChars="50" w:firstLine="100"/>
              <w:rPr>
                <w:rFonts w:ascii="新細明體" w:hAnsi="新細明體" w:hint="eastAsia"/>
                <w:sz w:val="36"/>
                <w:szCs w:val="36"/>
                <w:u w:val="single"/>
              </w:rPr>
            </w:pPr>
            <w:r w:rsidRPr="00B32947">
              <w:rPr>
                <w:rFonts w:ascii="新細明體" w:hAnsi="新細明體" w:hint="eastAsia"/>
                <w:sz w:val="20"/>
              </w:rPr>
              <w:t>收件地址：</w:t>
            </w:r>
            <w:r w:rsidRPr="00B32947">
              <w:rPr>
                <w:rFonts w:ascii="新細明體" w:hAnsi="新細明體" w:hint="eastAsia"/>
                <w:sz w:val="36"/>
                <w:szCs w:val="36"/>
              </w:rPr>
              <w:sym w:font="Wingdings 2" w:char="F02A"/>
            </w:r>
            <w:r w:rsidRPr="00B32947">
              <w:rPr>
                <w:rFonts w:ascii="新細明體" w:hAnsi="新細明體" w:hint="eastAsia"/>
                <w:sz w:val="36"/>
                <w:szCs w:val="36"/>
              </w:rPr>
              <w:sym w:font="Wingdings 2" w:char="F02A"/>
            </w:r>
            <w:r w:rsidRPr="00B32947">
              <w:rPr>
                <w:rFonts w:ascii="新細明體" w:hAnsi="新細明體" w:hint="eastAsia"/>
                <w:sz w:val="36"/>
                <w:szCs w:val="36"/>
              </w:rPr>
              <w:sym w:font="Wingdings 2" w:char="F02A"/>
            </w:r>
            <w:r w:rsidRPr="00B32947">
              <w:rPr>
                <w:rFonts w:ascii="新細明體" w:hAnsi="新細明體" w:hint="eastAsia"/>
                <w:sz w:val="36"/>
                <w:szCs w:val="36"/>
              </w:rPr>
              <w:t>-</w:t>
            </w:r>
            <w:r w:rsidRPr="00B32947">
              <w:rPr>
                <w:rFonts w:ascii="新細明體" w:hAnsi="新細明體" w:hint="eastAsia"/>
                <w:sz w:val="36"/>
                <w:szCs w:val="36"/>
              </w:rPr>
              <w:sym w:font="Wingdings 2" w:char="F02A"/>
            </w:r>
            <w:r w:rsidRPr="00B32947">
              <w:rPr>
                <w:rFonts w:ascii="新細明體" w:hAnsi="新細明體" w:hint="eastAsia"/>
                <w:sz w:val="36"/>
                <w:szCs w:val="36"/>
              </w:rPr>
              <w:sym w:font="Wingdings 2" w:char="F02A"/>
            </w:r>
          </w:p>
          <w:p w:rsidR="003156C7" w:rsidRDefault="003156C7" w:rsidP="003156C7">
            <w:pPr>
              <w:ind w:leftChars="532" w:left="1277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B32947">
              <w:rPr>
                <w:rFonts w:ascii="新細明體" w:hAnsi="新細明體" w:hint="eastAsia"/>
                <w:sz w:val="20"/>
                <w:szCs w:val="20"/>
              </w:rPr>
              <w:t>2.</w:t>
            </w:r>
            <w:r w:rsidRPr="00B32947">
              <w:rPr>
                <w:rFonts w:ascii="新細明體" w:hAnsi="新細明體" w:hint="eastAsia"/>
                <w:sz w:val="20"/>
              </w:rPr>
              <w:t>□</w:t>
            </w:r>
            <w:r w:rsidRPr="00B32947">
              <w:rPr>
                <w:rFonts w:ascii="新細明體" w:hAnsi="新細明體" w:hint="eastAsia"/>
                <w:sz w:val="20"/>
                <w:szCs w:val="20"/>
              </w:rPr>
              <w:t>演出現場取票</w:t>
            </w:r>
            <w:proofErr w:type="gramStart"/>
            <w:r w:rsidRPr="00B32947">
              <w:rPr>
                <w:rFonts w:ascii="新細明體" w:hAnsi="新細明體" w:hint="eastAsia"/>
                <w:sz w:val="20"/>
                <w:szCs w:val="20"/>
              </w:rPr>
              <w:t>（</w:t>
            </w:r>
            <w:proofErr w:type="gramEnd"/>
            <w:r w:rsidRPr="0063283E">
              <w:rPr>
                <w:rFonts w:ascii="新細明體" w:hAnsi="新細明體" w:hint="eastAsia"/>
                <w:sz w:val="20"/>
                <w:szCs w:val="20"/>
              </w:rPr>
              <w:t>取票人姓名：</w:t>
            </w:r>
            <w:r w:rsidRPr="0063283E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</w:t>
            </w:r>
            <w:r w:rsidRPr="0063283E">
              <w:rPr>
                <w:rFonts w:ascii="新細明體" w:hAnsi="新細明體" w:hint="eastAsia"/>
                <w:sz w:val="20"/>
                <w:szCs w:val="20"/>
              </w:rPr>
              <w:t xml:space="preserve">  身份證字號：</w:t>
            </w:r>
            <w:r w:rsidRPr="0063283E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B32947">
              <w:rPr>
                <w:rFonts w:ascii="新細明體" w:hAnsi="新細明體" w:hint="eastAsia"/>
                <w:sz w:val="20"/>
                <w:szCs w:val="20"/>
              </w:rPr>
              <w:t>）</w:t>
            </w:r>
          </w:p>
          <w:p w:rsidR="003156C7" w:rsidRPr="00B32947" w:rsidRDefault="003156C7" w:rsidP="003156C7">
            <w:pPr>
              <w:ind w:leftChars="532" w:left="1277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  </w:t>
            </w:r>
            <w:r w:rsidRPr="00B32947">
              <w:rPr>
                <w:rFonts w:ascii="新細明體" w:hAnsi="新細明體" w:hint="eastAsia"/>
                <w:sz w:val="20"/>
                <w:szCs w:val="20"/>
              </w:rPr>
              <w:t>現場需出示身份證件核對取票</w:t>
            </w:r>
          </w:p>
        </w:tc>
      </w:tr>
      <w:tr w:rsidR="003156C7" w:rsidRPr="00B32947">
        <w:tblPrEx>
          <w:tblCellMar>
            <w:top w:w="0" w:type="dxa"/>
            <w:bottom w:w="0" w:type="dxa"/>
          </w:tblCellMar>
        </w:tblPrEx>
        <w:trPr>
          <w:cantSplit/>
          <w:trHeight w:val="1442"/>
        </w:trPr>
        <w:tc>
          <w:tcPr>
            <w:tcW w:w="10288" w:type="dxa"/>
            <w:gridSpan w:val="8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156C7" w:rsidRPr="00B32947" w:rsidRDefault="003156C7" w:rsidP="003156C7">
            <w:pPr>
              <w:rPr>
                <w:rFonts w:ascii="新細明體" w:hAnsi="新細明體" w:cs="Arial" w:hint="eastAsia"/>
                <w:sz w:val="20"/>
                <w:szCs w:val="20"/>
              </w:rPr>
            </w:pPr>
            <w:r w:rsidRPr="00B32947">
              <w:rPr>
                <w:rFonts w:ascii="新細明體" w:hAnsi="新細明體" w:hint="eastAsia"/>
                <w:b/>
                <w:sz w:val="20"/>
                <w:szCs w:val="20"/>
              </w:rPr>
              <w:t>【付款方式】：</w:t>
            </w:r>
            <w:r w:rsidRPr="00B32947">
              <w:rPr>
                <w:rFonts w:ascii="新細明體" w:hAnsi="新細明體"/>
                <w:color w:val="000000"/>
                <w:sz w:val="20"/>
                <w:szCs w:val="20"/>
              </w:rPr>
              <w:t>請於</w:t>
            </w:r>
            <w:r w:rsidRPr="00B32947">
              <w:rPr>
                <w:rFonts w:ascii="新細明體" w:hAnsi="新細明體" w:hint="eastAsia"/>
                <w:color w:val="000000"/>
                <w:sz w:val="20"/>
                <w:szCs w:val="20"/>
              </w:rPr>
              <w:t>來電確認</w:t>
            </w:r>
            <w:r w:rsidRPr="00B32947">
              <w:rPr>
                <w:rFonts w:ascii="新細明體" w:hAnsi="新細明體"/>
                <w:color w:val="000000"/>
                <w:sz w:val="20"/>
                <w:szCs w:val="20"/>
              </w:rPr>
              <w:t>後三日內匯款至指定帳戶，</w:t>
            </w:r>
            <w:r w:rsidRPr="00B32947">
              <w:rPr>
                <w:rFonts w:ascii="新細明體" w:hAnsi="新細明體" w:hint="eastAsia"/>
                <w:color w:val="000000"/>
                <w:sz w:val="20"/>
                <w:szCs w:val="20"/>
              </w:rPr>
              <w:t>並將</w:t>
            </w:r>
            <w:r w:rsidRPr="00B32947">
              <w:rPr>
                <w:rFonts w:ascii="新細明體" w:hAnsi="新細明體" w:cs="Arial" w:hint="eastAsia"/>
                <w:sz w:val="20"/>
                <w:szCs w:val="20"/>
              </w:rPr>
              <w:t>匯款收據傳真或電話告知，逾期將取消訂單資格。</w:t>
            </w:r>
          </w:p>
          <w:p w:rsidR="003156C7" w:rsidRPr="008A7B07" w:rsidRDefault="003156C7" w:rsidP="003156C7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B32947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【匯款資料】：</w:t>
            </w:r>
            <w:r w:rsidRPr="008A7B07">
              <w:rPr>
                <w:rFonts w:ascii="新細明體" w:hAnsi="新細明體" w:hint="eastAsia"/>
                <w:b/>
                <w:sz w:val="20"/>
                <w:szCs w:val="20"/>
              </w:rPr>
              <w:t xml:space="preserve"> </w:t>
            </w:r>
            <w:r w:rsidRPr="008A7B07">
              <w:rPr>
                <w:rFonts w:ascii="新細明體" w:hAnsi="新細明體"/>
                <w:sz w:val="20"/>
                <w:szCs w:val="20"/>
              </w:rPr>
              <w:t>戶</w:t>
            </w:r>
            <w:r w:rsidRPr="008A7B07">
              <w:rPr>
                <w:rFonts w:ascii="新細明體" w:hAnsi="新細明體" w:hint="eastAsia"/>
                <w:sz w:val="20"/>
                <w:szCs w:val="20"/>
              </w:rPr>
              <w:t xml:space="preserve">　　</w:t>
            </w:r>
            <w:r w:rsidRPr="008A7B07">
              <w:rPr>
                <w:rFonts w:ascii="新細明體" w:hAnsi="新細明體"/>
                <w:sz w:val="20"/>
                <w:szCs w:val="20"/>
              </w:rPr>
              <w:t>名：</w:t>
            </w:r>
            <w:r w:rsidRPr="008A7B07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proofErr w:type="gramStart"/>
            <w:r w:rsidRPr="008A7B07">
              <w:rPr>
                <w:rFonts w:ascii="新細明體" w:hAnsi="新細明體" w:hint="eastAsia"/>
                <w:sz w:val="20"/>
                <w:szCs w:val="20"/>
              </w:rPr>
              <w:t>慢島劇團</w:t>
            </w:r>
            <w:proofErr w:type="gramEnd"/>
          </w:p>
          <w:p w:rsidR="003156C7" w:rsidRPr="008A7B07" w:rsidRDefault="003156C7" w:rsidP="003156C7">
            <w:pPr>
              <w:ind w:leftChars="591" w:left="1418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A7B07">
              <w:rPr>
                <w:rFonts w:ascii="新細明體" w:hAnsi="新細明體"/>
                <w:sz w:val="20"/>
                <w:szCs w:val="20"/>
              </w:rPr>
              <w:t>銀行名稱：</w:t>
            </w:r>
            <w:r w:rsidRPr="008A7B07">
              <w:rPr>
                <w:rFonts w:ascii="新細明體" w:hAnsi="新細明體" w:hint="eastAsia"/>
                <w:sz w:val="20"/>
                <w:szCs w:val="20"/>
              </w:rPr>
              <w:t xml:space="preserve">郵局 </w:t>
            </w:r>
            <w:proofErr w:type="gramStart"/>
            <w:r w:rsidRPr="008A7B07">
              <w:rPr>
                <w:rFonts w:ascii="新細明體" w:hAnsi="新細明體"/>
                <w:sz w:val="20"/>
                <w:szCs w:val="20"/>
              </w:rPr>
              <w:t>–</w:t>
            </w:r>
            <w:proofErr w:type="gramEnd"/>
            <w:r w:rsidRPr="008A7B07">
              <w:rPr>
                <w:rFonts w:ascii="新細明體" w:hAnsi="新細明體" w:hint="eastAsia"/>
                <w:sz w:val="20"/>
                <w:szCs w:val="20"/>
              </w:rPr>
              <w:t>平鎮南勢郵局</w:t>
            </w:r>
          </w:p>
          <w:p w:rsidR="003156C7" w:rsidRPr="00B32947" w:rsidRDefault="003156C7" w:rsidP="003156C7">
            <w:pPr>
              <w:ind w:leftChars="591" w:left="1418"/>
              <w:jc w:val="both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8A7B07">
              <w:rPr>
                <w:rFonts w:ascii="新細明體" w:hAnsi="新細明體"/>
                <w:sz w:val="20"/>
                <w:szCs w:val="20"/>
              </w:rPr>
              <w:t>帳</w:t>
            </w:r>
            <w:r w:rsidRPr="008A7B07">
              <w:rPr>
                <w:rFonts w:ascii="新細明體" w:hAnsi="新細明體" w:hint="eastAsia"/>
                <w:sz w:val="20"/>
                <w:szCs w:val="20"/>
              </w:rPr>
              <w:t xml:space="preserve">　　</w:t>
            </w:r>
            <w:r w:rsidRPr="008A7B07">
              <w:rPr>
                <w:rFonts w:ascii="新細明體" w:hAnsi="新細明體"/>
                <w:sz w:val="20"/>
                <w:szCs w:val="20"/>
              </w:rPr>
              <w:t>號：</w:t>
            </w:r>
            <w:r w:rsidRPr="008A7B07">
              <w:rPr>
                <w:rFonts w:ascii="新細明體" w:hAnsi="新細明體" w:hint="eastAsia"/>
                <w:sz w:val="20"/>
                <w:szCs w:val="20"/>
              </w:rPr>
              <w:t>700-0281293-0057397</w:t>
            </w:r>
          </w:p>
        </w:tc>
      </w:tr>
      <w:tr w:rsidR="003156C7">
        <w:tblPrEx>
          <w:tblCellMar>
            <w:top w:w="0" w:type="dxa"/>
            <w:bottom w:w="0" w:type="dxa"/>
          </w:tblCellMar>
        </w:tblPrEx>
        <w:trPr>
          <w:cantSplit/>
          <w:trHeight w:val="2539"/>
        </w:trPr>
        <w:tc>
          <w:tcPr>
            <w:tcW w:w="10288" w:type="dxa"/>
            <w:gridSpan w:val="8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156C7" w:rsidRPr="00B32947" w:rsidRDefault="003156C7" w:rsidP="003156C7">
            <w:pPr>
              <w:adjustRightInd w:val="0"/>
              <w:snapToGrid w:val="0"/>
              <w:spacing w:line="300" w:lineRule="auto"/>
              <w:jc w:val="both"/>
              <w:rPr>
                <w:rFonts w:ascii="新細明體" w:hAnsi="新細明體" w:cs="Arial Unicode MS" w:hint="eastAsia"/>
                <w:b/>
                <w:sz w:val="20"/>
                <w:szCs w:val="20"/>
              </w:rPr>
            </w:pPr>
            <w:r w:rsidRPr="00B32947">
              <w:rPr>
                <w:rFonts w:ascii="新細明體" w:hAnsi="新細明體" w:cs="Arial Unicode MS" w:hint="eastAsia"/>
                <w:b/>
                <w:sz w:val="20"/>
                <w:szCs w:val="20"/>
              </w:rPr>
              <w:t>【購票須知】</w:t>
            </w:r>
            <w:r w:rsidRPr="00B32947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：</w:t>
            </w:r>
            <w:r w:rsidRPr="00B32947">
              <w:rPr>
                <w:rFonts w:ascii="新細明體" w:hAnsi="新細明體" w:cs="Arial Unicode MS" w:hint="eastAsia"/>
                <w:b/>
                <w:sz w:val="20"/>
                <w:szCs w:val="20"/>
              </w:rPr>
              <w:t>（敬請詳閱，以免損及您的權益）</w:t>
            </w:r>
          </w:p>
          <w:p w:rsidR="003156C7" w:rsidRPr="00B32947" w:rsidRDefault="003156C7" w:rsidP="003156C7">
            <w:pPr>
              <w:ind w:leftChars="119" w:left="286"/>
              <w:jc w:val="both"/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B32947">
              <w:rPr>
                <w:rFonts w:ascii="新細明體" w:hAnsi="新細明體" w:cs="Arial Unicode MS" w:hint="eastAsia"/>
                <w:sz w:val="20"/>
                <w:szCs w:val="20"/>
              </w:rPr>
              <w:t>☆ 凡E-mail訂票，請將資料填寫</w:t>
            </w:r>
            <w:proofErr w:type="gramStart"/>
            <w:r w:rsidRPr="00B32947">
              <w:rPr>
                <w:rFonts w:ascii="新細明體" w:hAnsi="新細明體" w:cs="Arial Unicode MS" w:hint="eastAsia"/>
                <w:sz w:val="20"/>
                <w:szCs w:val="20"/>
              </w:rPr>
              <w:t>清楚，</w:t>
            </w:r>
            <w:proofErr w:type="gramEnd"/>
            <w:r w:rsidRPr="00B32947">
              <w:rPr>
                <w:rFonts w:ascii="新細明體" w:hAnsi="新細明體" w:cs="Arial Unicode MS" w:hint="eastAsia"/>
                <w:sz w:val="20"/>
                <w:szCs w:val="20"/>
              </w:rPr>
              <w:t>並於郵件</w:t>
            </w:r>
            <w:r w:rsidRPr="00B32947">
              <w:rPr>
                <w:rFonts w:ascii="新細明體" w:hAnsi="新細明體" w:cs="Arial Unicode MS" w:hint="eastAsia"/>
                <w:sz w:val="20"/>
                <w:szCs w:val="20"/>
                <w:u w:val="single"/>
              </w:rPr>
              <w:t>寄出之後來電</w:t>
            </w:r>
            <w:r w:rsidRPr="00B32947">
              <w:rPr>
                <w:rFonts w:ascii="新細明體" w:hAnsi="新細明體" w:cs="Arial Unicode MS" w:hint="eastAsia"/>
                <w:sz w:val="20"/>
                <w:szCs w:val="20"/>
              </w:rPr>
              <w:t>確認是否收到，本團將以收件順序處理。</w:t>
            </w:r>
          </w:p>
          <w:p w:rsidR="003156C7" w:rsidRPr="00B32947" w:rsidRDefault="003156C7" w:rsidP="003156C7">
            <w:pPr>
              <w:ind w:leftChars="119" w:left="486" w:hangingChars="100" w:hanging="200"/>
              <w:jc w:val="both"/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B32947">
              <w:rPr>
                <w:rFonts w:ascii="新細明體" w:hAnsi="新細明體" w:cs="Arial Unicode MS" w:hint="eastAsia"/>
                <w:sz w:val="20"/>
                <w:szCs w:val="20"/>
              </w:rPr>
              <w:t>☆ 票</w:t>
            </w:r>
            <w:proofErr w:type="gramStart"/>
            <w:r w:rsidRPr="00B32947">
              <w:rPr>
                <w:rFonts w:ascii="新細明體" w:hAnsi="新細明體" w:cs="Arial Unicode MS" w:hint="eastAsia"/>
                <w:sz w:val="20"/>
                <w:szCs w:val="20"/>
              </w:rPr>
              <w:t>券</w:t>
            </w:r>
            <w:proofErr w:type="gramEnd"/>
            <w:r w:rsidRPr="00B32947">
              <w:rPr>
                <w:rFonts w:ascii="新細明體" w:hAnsi="新細明體" w:cs="Arial Unicode MS" w:hint="eastAsia"/>
                <w:sz w:val="20"/>
                <w:szCs w:val="20"/>
              </w:rPr>
              <w:t>遺失、破損而造成辨識困難，或票</w:t>
            </w:r>
            <w:proofErr w:type="gramStart"/>
            <w:r w:rsidRPr="00B32947">
              <w:rPr>
                <w:rFonts w:ascii="新細明體" w:hAnsi="新細明體" w:cs="Arial Unicode MS" w:hint="eastAsia"/>
                <w:sz w:val="20"/>
                <w:szCs w:val="20"/>
              </w:rPr>
              <w:t>券</w:t>
            </w:r>
            <w:proofErr w:type="gramEnd"/>
            <w:r w:rsidRPr="00B32947">
              <w:rPr>
                <w:rFonts w:ascii="新細明體" w:hAnsi="新細明體" w:cs="Arial Unicode MS" w:hint="eastAsia"/>
                <w:sz w:val="20"/>
                <w:szCs w:val="20"/>
              </w:rPr>
              <w:t>過期、入場聯被撕毀，恕無法退、換票或補發票</w:t>
            </w:r>
            <w:proofErr w:type="gramStart"/>
            <w:r w:rsidRPr="00B32947">
              <w:rPr>
                <w:rFonts w:ascii="新細明體" w:hAnsi="新細明體" w:cs="Arial Unicode MS" w:hint="eastAsia"/>
                <w:sz w:val="20"/>
                <w:szCs w:val="20"/>
              </w:rPr>
              <w:t>券</w:t>
            </w:r>
            <w:proofErr w:type="gramEnd"/>
            <w:r w:rsidRPr="00B32947"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</w:p>
          <w:p w:rsidR="003156C7" w:rsidRPr="00B32947" w:rsidRDefault="003156C7" w:rsidP="003156C7">
            <w:pPr>
              <w:ind w:leftChars="119" w:left="286"/>
              <w:rPr>
                <w:rStyle w:val="listlink"/>
                <w:rFonts w:ascii="新細明體" w:hAnsi="新細明體" w:cs="Arial Unicode MS" w:hint="eastAsia"/>
                <w:color w:val="000000"/>
                <w:spacing w:val="15"/>
                <w:sz w:val="20"/>
                <w:szCs w:val="20"/>
              </w:rPr>
            </w:pPr>
            <w:r w:rsidRPr="00B32947">
              <w:rPr>
                <w:rFonts w:ascii="新細明體" w:hAnsi="新細明體" w:cs="Arial Unicode MS" w:hint="eastAsia"/>
                <w:sz w:val="20"/>
                <w:szCs w:val="20"/>
              </w:rPr>
              <w:t xml:space="preserve">☆ </w:t>
            </w:r>
            <w:r w:rsidRPr="00B32947">
              <w:rPr>
                <w:rStyle w:val="listlink"/>
                <w:rFonts w:ascii="新細明體" w:hAnsi="新細明體" w:cs="Arial Unicode MS"/>
                <w:color w:val="000000"/>
                <w:spacing w:val="15"/>
                <w:sz w:val="20"/>
                <w:szCs w:val="20"/>
              </w:rPr>
              <w:t>退、換票服務</w:t>
            </w:r>
            <w:proofErr w:type="gramStart"/>
            <w:r w:rsidRPr="00B32947">
              <w:rPr>
                <w:rStyle w:val="listlink"/>
                <w:rFonts w:ascii="新細明體" w:hAnsi="新細明體" w:cs="Arial Unicode MS" w:hint="eastAsia"/>
                <w:color w:val="000000"/>
                <w:spacing w:val="15"/>
                <w:sz w:val="20"/>
                <w:szCs w:val="20"/>
              </w:rPr>
              <w:t>請直洽</w:t>
            </w:r>
            <w:r>
              <w:rPr>
                <w:rStyle w:val="listlink"/>
                <w:rFonts w:ascii="新細明體" w:hAnsi="新細明體" w:cs="Arial Unicode MS" w:hint="eastAsia"/>
                <w:color w:val="000000"/>
                <w:spacing w:val="15"/>
                <w:sz w:val="20"/>
                <w:szCs w:val="20"/>
              </w:rPr>
              <w:t>慢島</w:t>
            </w:r>
            <w:proofErr w:type="gramEnd"/>
            <w:r>
              <w:rPr>
                <w:rStyle w:val="listlink"/>
                <w:rFonts w:ascii="新細明體" w:hAnsi="新細明體" w:cs="Arial Unicode MS" w:hint="eastAsia"/>
                <w:color w:val="000000"/>
                <w:spacing w:val="15"/>
                <w:sz w:val="20"/>
                <w:szCs w:val="20"/>
              </w:rPr>
              <w:t>劇團</w:t>
            </w:r>
            <w:r w:rsidRPr="00B32947">
              <w:rPr>
                <w:rStyle w:val="listlink"/>
                <w:rFonts w:ascii="新細明體" w:hAnsi="新細明體" w:cs="Arial Unicode MS" w:hint="eastAsia"/>
                <w:color w:val="000000"/>
                <w:spacing w:val="15"/>
                <w:sz w:val="20"/>
                <w:szCs w:val="20"/>
              </w:rPr>
              <w:t>，</w:t>
            </w:r>
            <w:r w:rsidRPr="00B32947">
              <w:rPr>
                <w:rStyle w:val="listlink"/>
                <w:rFonts w:ascii="新細明體" w:hAnsi="新細明體" w:cs="Arial Unicode MS"/>
                <w:color w:val="000000"/>
                <w:spacing w:val="15"/>
                <w:sz w:val="20"/>
                <w:szCs w:val="20"/>
              </w:rPr>
              <w:t>於演出日十天前辦理，</w:t>
            </w:r>
            <w:proofErr w:type="gramStart"/>
            <w:r w:rsidRPr="00B32947">
              <w:rPr>
                <w:rStyle w:val="listlink"/>
                <w:rFonts w:ascii="新細明體" w:hAnsi="新細明體" w:cs="Arial Unicode MS"/>
                <w:color w:val="000000"/>
                <w:spacing w:val="15"/>
                <w:sz w:val="20"/>
                <w:szCs w:val="20"/>
              </w:rPr>
              <w:t>須酌收</w:t>
            </w:r>
            <w:proofErr w:type="gramEnd"/>
            <w:r w:rsidRPr="00B32947">
              <w:rPr>
                <w:rStyle w:val="listlink"/>
                <w:rFonts w:ascii="新細明體" w:hAnsi="新細明體" w:cs="Arial Unicode MS"/>
                <w:color w:val="000000"/>
                <w:spacing w:val="15"/>
                <w:sz w:val="20"/>
                <w:szCs w:val="20"/>
              </w:rPr>
              <w:t>票價10%手續費，逾期恕不受理</w:t>
            </w:r>
            <w:r w:rsidRPr="00B32947">
              <w:rPr>
                <w:rStyle w:val="listlink"/>
                <w:rFonts w:ascii="新細明體" w:hAnsi="新細明體" w:cs="Arial Unicode MS" w:hint="eastAsia"/>
                <w:color w:val="000000"/>
                <w:spacing w:val="15"/>
                <w:sz w:val="20"/>
                <w:szCs w:val="20"/>
              </w:rPr>
              <w:t>。</w:t>
            </w:r>
          </w:p>
          <w:p w:rsidR="003156C7" w:rsidRPr="00D65169" w:rsidRDefault="003156C7" w:rsidP="003156C7">
            <w:pPr>
              <w:ind w:leftChars="119" w:left="286"/>
              <w:rPr>
                <w:rFonts w:ascii="新細明體" w:hAnsi="新細明體" w:cs="Arial Unicode MS" w:hint="eastAsia"/>
                <w:b/>
                <w:sz w:val="20"/>
                <w:szCs w:val="20"/>
              </w:rPr>
            </w:pPr>
            <w:r w:rsidRPr="00B32947">
              <w:rPr>
                <w:rFonts w:ascii="新細明體" w:hAnsi="新細明體" w:cs="Arial Unicode MS" w:hint="eastAsia"/>
                <w:sz w:val="20"/>
                <w:szCs w:val="20"/>
              </w:rPr>
              <w:t xml:space="preserve">☆ </w:t>
            </w:r>
            <w:r w:rsidRPr="00EA2BA6">
              <w:rPr>
                <w:rStyle w:val="listlink"/>
                <w:rFonts w:ascii="新細明體" w:hAnsi="新細明體" w:cs="Arial Unicode MS" w:hint="eastAsia"/>
                <w:b/>
                <w:color w:val="000000"/>
                <w:sz w:val="20"/>
                <w:szCs w:val="20"/>
              </w:rPr>
              <w:t>本場次非親子節目，</w:t>
            </w:r>
            <w:r w:rsidRPr="00EA2BA6">
              <w:rPr>
                <w:rFonts w:ascii="Tahoma" w:hAnsi="Tahoma" w:cs="Tahoma"/>
                <w:b/>
                <w:sz w:val="20"/>
                <w:szCs w:val="20"/>
                <w:shd w:val="clear" w:color="auto" w:fill="FFFFFF"/>
              </w:rPr>
              <w:t>建議觀賞年齡</w:t>
            </w:r>
            <w:r w:rsidRPr="00EA2BA6">
              <w:rPr>
                <w:rFonts w:ascii="Tahoma" w:hAnsi="Tahoma" w:cs="Tahoma"/>
                <w:b/>
                <w:sz w:val="20"/>
                <w:szCs w:val="20"/>
                <w:shd w:val="clear" w:color="auto" w:fill="FFFFFF"/>
              </w:rPr>
              <w:t>12</w:t>
            </w:r>
            <w:r w:rsidRPr="00EA2BA6">
              <w:rPr>
                <w:rFonts w:ascii="Tahoma" w:hAnsi="Tahoma" w:cs="Tahoma"/>
                <w:b/>
                <w:sz w:val="20"/>
                <w:szCs w:val="20"/>
                <w:shd w:val="clear" w:color="auto" w:fill="FFFFFF"/>
              </w:rPr>
              <w:t>歲以上</w:t>
            </w:r>
            <w:r w:rsidRPr="00B32947">
              <w:rPr>
                <w:rStyle w:val="listlink"/>
                <w:rFonts w:ascii="新細明體" w:hAnsi="新細明體" w:cs="Arial Unicode MS" w:hint="eastAsia"/>
                <w:b/>
                <w:color w:val="000000"/>
                <w:sz w:val="20"/>
                <w:szCs w:val="20"/>
              </w:rPr>
              <w:t>。</w:t>
            </w:r>
            <w:r w:rsidRPr="00B32947">
              <w:rPr>
                <w:rFonts w:ascii="新細明體" w:hAnsi="新細明體" w:cs="Arial Unicode MS"/>
                <w:b/>
                <w:sz w:val="20"/>
                <w:szCs w:val="20"/>
              </w:rPr>
              <w:t>一人</w:t>
            </w:r>
            <w:proofErr w:type="gramStart"/>
            <w:r w:rsidRPr="00B32947">
              <w:rPr>
                <w:rFonts w:ascii="新細明體" w:hAnsi="新細明體" w:cs="Arial Unicode MS"/>
                <w:b/>
                <w:sz w:val="20"/>
                <w:szCs w:val="20"/>
              </w:rPr>
              <w:t>一券</w:t>
            </w:r>
            <w:proofErr w:type="gramEnd"/>
            <w:r w:rsidRPr="00B32947">
              <w:rPr>
                <w:rFonts w:ascii="新細明體" w:hAnsi="新細明體" w:cs="Arial Unicode MS"/>
                <w:b/>
                <w:sz w:val="20"/>
                <w:szCs w:val="20"/>
              </w:rPr>
              <w:t>，憑票入場。</w:t>
            </w:r>
          </w:p>
        </w:tc>
      </w:tr>
    </w:tbl>
    <w:p w:rsidR="003156C7" w:rsidRDefault="003156C7" w:rsidP="003156C7">
      <w:pPr>
        <w:tabs>
          <w:tab w:val="left" w:pos="8940"/>
        </w:tabs>
        <w:adjustRightInd w:val="0"/>
        <w:snapToGrid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3156C7" w:rsidRPr="00B32947" w:rsidRDefault="003156C7" w:rsidP="003156C7">
      <w:pPr>
        <w:tabs>
          <w:tab w:val="left" w:pos="8940"/>
        </w:tabs>
        <w:rPr>
          <w:rFonts w:hint="eastAsia"/>
          <w:sz w:val="16"/>
          <w:szCs w:val="16"/>
        </w:rPr>
      </w:pPr>
      <w:r>
        <w:rPr>
          <w:sz w:val="16"/>
          <w:szCs w:val="16"/>
        </w:rPr>
        <w:tab/>
      </w:r>
    </w:p>
    <w:sectPr w:rsidR="003156C7" w:rsidRPr="00B32947" w:rsidSect="003156C7">
      <w:pgSz w:w="11906" w:h="16838" w:code="9"/>
      <w:pgMar w:top="567" w:right="851" w:bottom="284" w:left="851" w:header="539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6C7" w:rsidRDefault="003156C7">
      <w:r>
        <w:separator/>
      </w:r>
    </w:p>
  </w:endnote>
  <w:endnote w:type="continuationSeparator" w:id="1">
    <w:p w:rsidR="003156C7" w:rsidRDefault="00315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超研澤ＰＯＰ－２">
    <w:charset w:val="88"/>
    <w:family w:val="modern"/>
    <w:pitch w:val="fixed"/>
    <w:sig w:usb0="00000001" w:usb1="08080000" w:usb2="00000010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華康中黑體">
    <w:altName w:val="Cambria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Tw Cen MT Condensed Extra Bold">
    <w:altName w:val="Cambria"/>
    <w:charset w:val="00"/>
    <w:family w:val="swiss"/>
    <w:pitch w:val="variable"/>
    <w:sig w:usb0="00000007" w:usb1="00000000" w:usb2="00000000" w:usb3="00000000" w:csb0="00000003" w:csb1="00000000"/>
  </w:font>
  <w:font w:name="華康新綜藝體W9">
    <w:altName w:val="新細明體"/>
    <w:charset w:val="88"/>
    <w:family w:val="decorative"/>
    <w:pitch w:val="fixed"/>
    <w:sig w:usb0="80000001" w:usb1="28091800" w:usb2="00000016" w:usb3="00000000" w:csb0="00100000" w:csb1="00000000"/>
  </w:font>
  <w:font w:name="華康中黑體(P)">
    <w:altName w:val="Cambria"/>
    <w:charset w:val="88"/>
    <w:family w:val="auto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6C7" w:rsidRDefault="003156C7">
      <w:r>
        <w:separator/>
      </w:r>
    </w:p>
  </w:footnote>
  <w:footnote w:type="continuationSeparator" w:id="1">
    <w:p w:rsidR="003156C7" w:rsidRDefault="003156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58.75pt;height:224.25pt" o:bullet="t">
        <v:imagedata r:id="rId1" o:title="閃閃閃閃"/>
      </v:shape>
    </w:pict>
  </w:numPicBullet>
  <w:abstractNum w:abstractNumId="0">
    <w:nsid w:val="FFFFFF1D"/>
    <w:multiLevelType w:val="multilevel"/>
    <w:tmpl w:val="E86C1A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D469D"/>
    <w:multiLevelType w:val="hybridMultilevel"/>
    <w:tmpl w:val="B7501F48"/>
    <w:lvl w:ilvl="0" w:tplc="BE7AC5D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CDD203E"/>
    <w:multiLevelType w:val="hybridMultilevel"/>
    <w:tmpl w:val="602CF334"/>
    <w:lvl w:ilvl="0" w:tplc="4CC82A68">
      <w:numFmt w:val="bullet"/>
      <w:lvlText w:val="□"/>
      <w:lvlJc w:val="left"/>
      <w:pPr>
        <w:tabs>
          <w:tab w:val="num" w:pos="3000"/>
        </w:tabs>
        <w:ind w:left="3000" w:hanging="360"/>
      </w:pPr>
      <w:rPr>
        <w:rFonts w:ascii="超研澤ＰＯＰ－２" w:eastAsia="超研澤ＰＯＰ－２" w:hAnsi="Bookman Old Style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960"/>
        </w:tabs>
        <w:ind w:left="6960" w:hanging="480"/>
      </w:pPr>
      <w:rPr>
        <w:rFonts w:ascii="Wingdings" w:hAnsi="Wingdings" w:hint="default"/>
      </w:rPr>
    </w:lvl>
  </w:abstractNum>
  <w:abstractNum w:abstractNumId="3">
    <w:nsid w:val="0E4A6FCC"/>
    <w:multiLevelType w:val="hybridMultilevel"/>
    <w:tmpl w:val="F59CE5AA"/>
    <w:lvl w:ilvl="0" w:tplc="9F368864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109A0EDA"/>
    <w:multiLevelType w:val="hybridMultilevel"/>
    <w:tmpl w:val="8AB49E5A"/>
    <w:lvl w:ilvl="0" w:tplc="BB3440A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79F6269"/>
    <w:multiLevelType w:val="hybridMultilevel"/>
    <w:tmpl w:val="B8A8BD68"/>
    <w:lvl w:ilvl="0" w:tplc="6E92345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B76ACE9E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91D2938"/>
    <w:multiLevelType w:val="hybridMultilevel"/>
    <w:tmpl w:val="33C8D886"/>
    <w:lvl w:ilvl="0" w:tplc="D9CE5B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7">
    <w:nsid w:val="31D878B2"/>
    <w:multiLevelType w:val="hybridMultilevel"/>
    <w:tmpl w:val="0FF6AE14"/>
    <w:lvl w:ilvl="0" w:tplc="18D64EB4">
      <w:start w:val="1"/>
      <w:numFmt w:val="bullet"/>
      <w:lvlText w:val=""/>
      <w:lvlJc w:val="left"/>
      <w:pPr>
        <w:tabs>
          <w:tab w:val="num" w:pos="1400"/>
        </w:tabs>
        <w:ind w:left="140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abstractNum w:abstractNumId="8">
    <w:nsid w:val="32511815"/>
    <w:multiLevelType w:val="hybridMultilevel"/>
    <w:tmpl w:val="12B61D5E"/>
    <w:lvl w:ilvl="0" w:tplc="269A54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4711527"/>
    <w:multiLevelType w:val="hybridMultilevel"/>
    <w:tmpl w:val="D020FA06"/>
    <w:lvl w:ilvl="0" w:tplc="A156F984">
      <w:start w:val="2"/>
      <w:numFmt w:val="bullet"/>
      <w:lvlText w:val="□"/>
      <w:lvlJc w:val="left"/>
      <w:pPr>
        <w:tabs>
          <w:tab w:val="num" w:pos="450"/>
        </w:tabs>
        <w:ind w:left="450" w:hanging="360"/>
      </w:pPr>
      <w:rPr>
        <w:rFonts w:ascii="華康中黑體" w:eastAsia="華康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</w:abstractNum>
  <w:abstractNum w:abstractNumId="10">
    <w:nsid w:val="3AD96261"/>
    <w:multiLevelType w:val="hybridMultilevel"/>
    <w:tmpl w:val="38405356"/>
    <w:lvl w:ilvl="0" w:tplc="B0B214E6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華康中黑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3BBD78E4"/>
    <w:multiLevelType w:val="hybridMultilevel"/>
    <w:tmpl w:val="AA7E2B10"/>
    <w:lvl w:ilvl="0" w:tplc="2B8E53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CB53984"/>
    <w:multiLevelType w:val="hybridMultilevel"/>
    <w:tmpl w:val="40FC7552"/>
    <w:lvl w:ilvl="0" w:tplc="7AC67E2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3">
    <w:nsid w:val="49AE5513"/>
    <w:multiLevelType w:val="hybridMultilevel"/>
    <w:tmpl w:val="9BB4BB72"/>
    <w:lvl w:ilvl="0" w:tplc="833CFA4A">
      <w:start w:val="1"/>
      <w:numFmt w:val="decimal"/>
      <w:lvlText w:val="%1."/>
      <w:lvlJc w:val="left"/>
      <w:pPr>
        <w:tabs>
          <w:tab w:val="num" w:pos="514"/>
        </w:tabs>
        <w:ind w:left="5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4"/>
        </w:tabs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4"/>
        </w:tabs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4"/>
        </w:tabs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4"/>
        </w:tabs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4"/>
        </w:tabs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4"/>
        </w:tabs>
        <w:ind w:left="4474" w:hanging="480"/>
      </w:pPr>
    </w:lvl>
  </w:abstractNum>
  <w:abstractNum w:abstractNumId="14">
    <w:nsid w:val="4A671D43"/>
    <w:multiLevelType w:val="hybridMultilevel"/>
    <w:tmpl w:val="2012D318"/>
    <w:lvl w:ilvl="0" w:tplc="30B27EE2">
      <w:start w:val="2"/>
      <w:numFmt w:val="bullet"/>
      <w:lvlText w:val="□"/>
      <w:lvlJc w:val="left"/>
      <w:pPr>
        <w:tabs>
          <w:tab w:val="num" w:pos="1680"/>
        </w:tabs>
        <w:ind w:left="168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</w:abstractNum>
  <w:abstractNum w:abstractNumId="15">
    <w:nsid w:val="52B07E4C"/>
    <w:multiLevelType w:val="hybridMultilevel"/>
    <w:tmpl w:val="0F6866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6511C75"/>
    <w:multiLevelType w:val="hybridMultilevel"/>
    <w:tmpl w:val="8B083AAE"/>
    <w:lvl w:ilvl="0" w:tplc="21FAE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0D765A9"/>
    <w:multiLevelType w:val="hybridMultilevel"/>
    <w:tmpl w:val="D6EA81B2"/>
    <w:lvl w:ilvl="0" w:tplc="11B008AA">
      <w:start w:val="1"/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18">
    <w:nsid w:val="67BA05FF"/>
    <w:multiLevelType w:val="hybridMultilevel"/>
    <w:tmpl w:val="943EB9FA"/>
    <w:lvl w:ilvl="0" w:tplc="6358BA16">
      <w:start w:val="1"/>
      <w:numFmt w:val="decimal"/>
      <w:lvlText w:val="%1."/>
      <w:lvlJc w:val="left"/>
      <w:pPr>
        <w:tabs>
          <w:tab w:val="num" w:pos="514"/>
        </w:tabs>
        <w:ind w:left="5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4"/>
        </w:tabs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4"/>
        </w:tabs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4"/>
        </w:tabs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4"/>
        </w:tabs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4"/>
        </w:tabs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4"/>
        </w:tabs>
        <w:ind w:left="4474" w:hanging="480"/>
      </w:pPr>
    </w:lvl>
  </w:abstractNum>
  <w:abstractNum w:abstractNumId="19">
    <w:nsid w:val="76654F31"/>
    <w:multiLevelType w:val="hybridMultilevel"/>
    <w:tmpl w:val="C7C4216C"/>
    <w:lvl w:ilvl="0" w:tplc="0096D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A74156C"/>
    <w:multiLevelType w:val="hybridMultilevel"/>
    <w:tmpl w:val="F7DE9C88"/>
    <w:lvl w:ilvl="0" w:tplc="A7F039C8">
      <w:numFmt w:val="bullet"/>
      <w:lvlText w:val="◎"/>
      <w:lvlJc w:val="left"/>
      <w:pPr>
        <w:tabs>
          <w:tab w:val="num" w:pos="380"/>
        </w:tabs>
        <w:ind w:left="3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80"/>
        </w:tabs>
        <w:ind w:left="9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60"/>
        </w:tabs>
        <w:ind w:left="14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20"/>
        </w:tabs>
        <w:ind w:left="24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00"/>
        </w:tabs>
        <w:ind w:left="29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60"/>
        </w:tabs>
        <w:ind w:left="38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5"/>
  </w:num>
  <w:num w:numId="5">
    <w:abstractNumId w:val="14"/>
  </w:num>
  <w:num w:numId="6">
    <w:abstractNumId w:val="20"/>
  </w:num>
  <w:num w:numId="7">
    <w:abstractNumId w:val="2"/>
  </w:num>
  <w:num w:numId="8">
    <w:abstractNumId w:val="7"/>
  </w:num>
  <w:num w:numId="9">
    <w:abstractNumId w:val="3"/>
  </w:num>
  <w:num w:numId="10">
    <w:abstractNumId w:val="11"/>
  </w:num>
  <w:num w:numId="11">
    <w:abstractNumId w:val="17"/>
  </w:num>
  <w:num w:numId="12">
    <w:abstractNumId w:val="8"/>
  </w:num>
  <w:num w:numId="13">
    <w:abstractNumId w:val="13"/>
  </w:num>
  <w:num w:numId="14">
    <w:abstractNumId w:val="18"/>
  </w:num>
  <w:num w:numId="15">
    <w:abstractNumId w:val="12"/>
  </w:num>
  <w:num w:numId="16">
    <w:abstractNumId w:val="6"/>
  </w:num>
  <w:num w:numId="17">
    <w:abstractNumId w:val="15"/>
  </w:num>
  <w:num w:numId="18">
    <w:abstractNumId w:val="19"/>
  </w:num>
  <w:num w:numId="19">
    <w:abstractNumId w:val="9"/>
  </w:num>
  <w:num w:numId="20">
    <w:abstractNumId w:val="10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569"/>
    <w:rsid w:val="003156C7"/>
    <w:rsid w:val="00A1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副文"/>
    <w:basedOn w:val="a"/>
    <w:pPr>
      <w:ind w:left="1680"/>
      <w:jc w:val="both"/>
    </w:pPr>
    <w:rPr>
      <w:rFonts w:ascii="新細明體"/>
    </w:rPr>
  </w:style>
  <w:style w:type="paragraph" w:customStyle="1" w:styleId="1">
    <w:name w:val="內文1"/>
    <w:basedOn w:val="a"/>
    <w:pPr>
      <w:jc w:val="both"/>
    </w:pPr>
    <w:rPr>
      <w:rFonts w:ascii="新細明體"/>
    </w:rPr>
  </w:style>
  <w:style w:type="paragraph" w:styleId="a4">
    <w:name w:val="Salutation"/>
    <w:basedOn w:val="a"/>
    <w:next w:val="a"/>
    <w:rPr>
      <w:szCs w:val="20"/>
    </w:rPr>
  </w:style>
  <w:style w:type="character" w:customStyle="1" w:styleId="wurl1">
    <w:name w:val="wurl1"/>
    <w:rPr>
      <w:rFonts w:ascii="Verdana" w:hAnsi="Verdana" w:hint="default"/>
      <w:color w:val="647183"/>
      <w:spacing w:val="65896"/>
      <w:sz w:val="18"/>
      <w:szCs w:val="18"/>
      <w:vertAlign w:val="superscript"/>
    </w:rPr>
  </w:style>
  <w:style w:type="paragraph" w:styleId="2">
    <w:name w:val="Body Text 2"/>
    <w:basedOn w:val="a"/>
    <w:pPr>
      <w:snapToGrid w:val="0"/>
      <w:jc w:val="both"/>
    </w:pPr>
    <w:rPr>
      <w:rFonts w:eastAsia="標楷體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91624F"/>
    <w:rPr>
      <w:rFonts w:ascii="Arial" w:hAnsi="Arial"/>
      <w:sz w:val="18"/>
      <w:szCs w:val="18"/>
    </w:rPr>
  </w:style>
  <w:style w:type="character" w:styleId="a8">
    <w:name w:val="Hyperlink"/>
    <w:rsid w:val="005D71AE"/>
    <w:rPr>
      <w:color w:val="0000FF"/>
      <w:u w:val="single"/>
    </w:rPr>
  </w:style>
  <w:style w:type="paragraph" w:styleId="a9">
    <w:name w:val="Body Text Indent"/>
    <w:basedOn w:val="a"/>
    <w:rsid w:val="00827A10"/>
    <w:pPr>
      <w:spacing w:after="120"/>
      <w:ind w:left="480"/>
    </w:pPr>
  </w:style>
  <w:style w:type="character" w:customStyle="1" w:styleId="listlink">
    <w:name w:val="listlink"/>
    <w:basedOn w:val="a0"/>
    <w:rsid w:val="005B7961"/>
  </w:style>
  <w:style w:type="character" w:customStyle="1" w:styleId="apple-style-span">
    <w:name w:val="apple-style-span"/>
    <w:basedOn w:val="a0"/>
    <w:rsid w:val="003F58D8"/>
  </w:style>
  <w:style w:type="character" w:customStyle="1" w:styleId="apple-converted-space">
    <w:name w:val="apple-converted-space"/>
    <w:rsid w:val="00372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『巫頂的同班同學』＆『紅樓親子劇場』  傳真訂票單</vt:lpstr>
    </vt:vector>
  </TitlesOfParts>
  <Company>PAPER</Company>
  <LinksUpToDate>false</LinksUpToDate>
  <CharactersWithSpaces>960</CharactersWithSpaces>
  <SharedDoc>false</SharedDoc>
  <HLinks>
    <vt:vector size="6" baseType="variant">
      <vt:variant>
        <vt:i4>0</vt:i4>
      </vt:variant>
      <vt:variant>
        <vt:i4>3968</vt:i4>
      </vt:variant>
      <vt:variant>
        <vt:i4>1025</vt:i4>
      </vt:variant>
      <vt:variant>
        <vt:i4>1</vt:i4>
      </vt:variant>
      <vt:variant>
        <vt:lpwstr>閃閃閃閃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『巫頂的同班同學』＆『紅樓親子劇場』  傳真訂票單</dc:title>
  <dc:subject/>
  <dc:creator>pp</dc:creator>
  <cp:keywords/>
  <cp:lastModifiedBy>0306</cp:lastModifiedBy>
  <cp:revision>2</cp:revision>
  <cp:lastPrinted>2011-09-20T03:32:00Z</cp:lastPrinted>
  <dcterms:created xsi:type="dcterms:W3CDTF">2013-09-06T02:11:00Z</dcterms:created>
  <dcterms:modified xsi:type="dcterms:W3CDTF">2013-09-06T02:11:00Z</dcterms:modified>
</cp:coreProperties>
</file>