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446A3F">
        <w:rPr>
          <w:rFonts w:ascii="標楷體" w:eastAsia="標楷體" w:hAnsi="標楷體" w:hint="eastAsia"/>
          <w:b/>
          <w:spacing w:val="20"/>
          <w:sz w:val="28"/>
          <w:szCs w:val="28"/>
        </w:rPr>
        <w:t>105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年度中小學暨公（私）立幼兒園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遴選訪視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914"/>
        <w:gridCol w:w="1387"/>
        <w:gridCol w:w="992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gridSpan w:val="2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C97DB4" w:rsidRDefault="00FF43E2" w:rsidP="000A7219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Default="00446A3F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經人事主任及考核委員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 w:rsidR="00FF43E2"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 w:rsidR="00FF43E2"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FF43E2"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 w:rsidR="00FF43E2"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="00FF43E2"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0A7219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3EA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CB485A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CB485A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</w:t>
            </w:r>
            <w:r w:rsidRPr="00CB485A">
              <w:rPr>
                <w:rFonts w:ascii="新細明體" w:hAnsi="新細明體" w:hint="eastAsia"/>
                <w:b/>
                <w:color w:val="FF0000"/>
                <w:sz w:val="20"/>
              </w:rPr>
              <w:t>：</w:t>
            </w: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Pr="00DE061E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最近五年內未曾榮獲過本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(</w:t>
            </w:r>
            <w:r w:rsidR="00446A3F">
              <w:rPr>
                <w:rFonts w:eastAsia="標楷體" w:hint="eastAsia"/>
                <w:b/>
                <w:color w:val="FF0000"/>
                <w:kern w:val="0"/>
                <w:sz w:val="20"/>
              </w:rPr>
              <w:t>縣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)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特殊優良教師」表揚者，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於複審時未獲推薦者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，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可參加「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優良教師」遴選。</w:t>
            </w:r>
          </w:p>
          <w:p w:rsidR="00446A3F" w:rsidRDefault="00446A3F" w:rsidP="000A7219">
            <w:pPr>
              <w:widowControl/>
              <w:rPr>
                <w:rFonts w:eastAsia="標楷體" w:hint="eastAsia"/>
                <w:b/>
                <w:color w:val="FF0000"/>
                <w:kern w:val="0"/>
                <w:sz w:val="20"/>
              </w:rPr>
            </w:pPr>
          </w:p>
          <w:p w:rsidR="00FF43E2" w:rsidRDefault="00FF43E2" w:rsidP="000A7219">
            <w:pPr>
              <w:widowControl/>
              <w:rPr>
                <w:rFonts w:eastAsia="標楷體" w:hint="eastAsia"/>
                <w:b/>
                <w:color w:val="FF0000"/>
                <w:kern w:val="0"/>
                <w:sz w:val="20"/>
              </w:rPr>
            </w:pP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2.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「師鐸獎」表揚者，始可參加「師鐸獎」遴選。</w:t>
            </w:r>
          </w:p>
          <w:p w:rsidR="00446A3F" w:rsidRDefault="00446A3F" w:rsidP="000A7219">
            <w:pPr>
              <w:widowControl/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</w:pPr>
          </w:p>
          <w:p w:rsidR="00446A3F" w:rsidRPr="00446A3F" w:rsidRDefault="00446A3F" w:rsidP="000A7219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 w:rsidRPr="00446A3F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0"/>
              </w:rPr>
              <w:t>3.不可重複申報參加國家師鐸獎遴選</w:t>
            </w:r>
            <w:r w:rsidRPr="00446A3F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446A3F">
              <w:rPr>
                <w:rFonts w:ascii="標楷體" w:eastAsia="標楷體" w:hAnsi="標楷體" w:hint="eastAsia"/>
                <w:bCs/>
                <w:szCs w:val="24"/>
              </w:rPr>
              <w:t>105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師鐸獎遴選/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  <w:bookmarkStart w:id="0" w:name="_GoBack"/>
            <w:bookmarkEnd w:id="0"/>
          </w:p>
        </w:tc>
      </w:tr>
      <w:tr w:rsidR="00FF43E2" w:rsidRPr="001252B2" w:rsidTr="000A7219">
        <w:trPr>
          <w:cantSplit/>
          <w:trHeight w:val="857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    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0A721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Default="00FF43E2" w:rsidP="000A721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565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839"/>
        </w:trPr>
        <w:tc>
          <w:tcPr>
            <w:tcW w:w="22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 簽  章</w:t>
            </w:r>
          </w:p>
        </w:tc>
        <w:tc>
          <w:tcPr>
            <w:tcW w:w="8475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1486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264"/>
        <w:gridCol w:w="1565"/>
        <w:gridCol w:w="1198"/>
        <w:gridCol w:w="2786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總述：（500-600字，請以第三人稱撰寫，請勿用本人、本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</w:t>
            </w:r>
          </w:p>
          <w:p w:rsidR="00195188" w:rsidRPr="00CE6361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s.請另行上傳4張照片（個人照、師生互動、或家人合照等）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1.上傳之照片電子檔單張像素不低於800萬像素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AB0A18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（表格不足請自行加頁最多不超過</w:t>
            </w:r>
            <w:r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頁）</w:t>
            </w: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8"/>
      <w:footerReference w:type="default" r:id="rId9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FF" w:rsidRDefault="00897EFF">
      <w:r>
        <w:separator/>
      </w:r>
    </w:p>
  </w:endnote>
  <w:endnote w:type="continuationSeparator" w:id="0">
    <w:p w:rsidR="00897EFF" w:rsidRDefault="008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897E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8F" w:rsidRDefault="00897EFF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FF" w:rsidRDefault="00897EFF">
      <w:r>
        <w:separator/>
      </w:r>
    </w:p>
  </w:footnote>
  <w:footnote w:type="continuationSeparator" w:id="0">
    <w:p w:rsidR="00897EFF" w:rsidRDefault="0089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2"/>
    <w:rsid w:val="00195188"/>
    <w:rsid w:val="002E4F19"/>
    <w:rsid w:val="00446A3F"/>
    <w:rsid w:val="00782044"/>
    <w:rsid w:val="00897EFF"/>
    <w:rsid w:val="00AB0A18"/>
    <w:rsid w:val="00EE0577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2015-04-10T01:19:00Z</dcterms:created>
  <dcterms:modified xsi:type="dcterms:W3CDTF">2016-01-22T09:21:00Z</dcterms:modified>
</cp:coreProperties>
</file>